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5E" w:rsidRPr="009B3982" w:rsidRDefault="0067245E" w:rsidP="0067245E">
      <w:pPr>
        <w:pStyle w:val="Heading1"/>
        <w:spacing w:before="360"/>
        <w:jc w:val="center"/>
        <w:rPr>
          <w:rFonts w:ascii="Bookman Old Style" w:hAnsi="Bookman Old Style"/>
          <w:color w:val="auto"/>
        </w:rPr>
      </w:pPr>
      <w:r w:rsidRPr="009B3982">
        <w:rPr>
          <w:rFonts w:ascii="Bookman Old Style" w:hAnsi="Bookman Old Style"/>
          <w:color w:val="auto"/>
        </w:rPr>
        <w:t>GOVERNMENT OF MIZORAM</w:t>
      </w:r>
    </w:p>
    <w:p w:rsidR="0067245E" w:rsidRPr="009B3982" w:rsidRDefault="0067245E" w:rsidP="0067245E">
      <w:pPr>
        <w:pStyle w:val="Heading1"/>
        <w:spacing w:before="0"/>
        <w:jc w:val="center"/>
        <w:rPr>
          <w:rFonts w:ascii="Bookman Old Style" w:hAnsi="Bookman Old Style"/>
          <w:color w:val="auto"/>
        </w:rPr>
      </w:pPr>
      <w:r w:rsidRPr="009B3982">
        <w:rPr>
          <w:rFonts w:ascii="Bookman Old Style" w:hAnsi="Bookman Old Style"/>
          <w:color w:val="auto"/>
        </w:rPr>
        <w:t>OFFICE OF THE MEDICAL OFFICER</w:t>
      </w:r>
    </w:p>
    <w:p w:rsidR="0067245E" w:rsidRPr="009B3982" w:rsidRDefault="0067245E" w:rsidP="0067245E">
      <w:pPr>
        <w:pStyle w:val="Heading1"/>
        <w:spacing w:before="0"/>
        <w:jc w:val="center"/>
        <w:rPr>
          <w:rFonts w:ascii="Bookman Old Style" w:hAnsi="Bookman Old Style"/>
          <w:color w:val="auto"/>
        </w:rPr>
      </w:pPr>
      <w:r w:rsidRPr="009B3982">
        <w:rPr>
          <w:rFonts w:ascii="Bookman Old Style" w:hAnsi="Bookman Old Style"/>
          <w:color w:val="auto"/>
        </w:rPr>
        <w:t>PHC BUNGTLANG SOUTH</w:t>
      </w:r>
    </w:p>
    <w:p w:rsidR="0067245E" w:rsidRPr="004524EF" w:rsidRDefault="0067245E" w:rsidP="0067245E">
      <w:pPr>
        <w:pStyle w:val="Heading1"/>
        <w:spacing w:before="0"/>
        <w:jc w:val="center"/>
        <w:rPr>
          <w:color w:val="auto"/>
        </w:rPr>
      </w:pPr>
      <w:proofErr w:type="gramStart"/>
      <w:r w:rsidRPr="009B3982">
        <w:rPr>
          <w:rFonts w:ascii="Bookman Old Style" w:hAnsi="Bookman Old Style"/>
          <w:color w:val="auto"/>
        </w:rPr>
        <w:t>LAWNGTLAI ;</w:t>
      </w:r>
      <w:proofErr w:type="gramEnd"/>
      <w:r w:rsidRPr="009B3982">
        <w:rPr>
          <w:rFonts w:ascii="Bookman Old Style" w:hAnsi="Bookman Old Style"/>
          <w:color w:val="auto"/>
        </w:rPr>
        <w:t xml:space="preserve"> MIZORAM</w:t>
      </w:r>
    </w:p>
    <w:p w:rsidR="0067245E" w:rsidRDefault="0067245E" w:rsidP="0067245E"/>
    <w:p w:rsidR="0067245E" w:rsidRPr="00C66D02" w:rsidRDefault="0067245E" w:rsidP="0067245E">
      <w:pPr>
        <w:rPr>
          <w:i/>
          <w:sz w:val="24"/>
        </w:rPr>
      </w:pPr>
      <w:r>
        <w:rPr>
          <w:i/>
          <w:sz w:val="24"/>
        </w:rPr>
        <w:t>No B. 11014/</w:t>
      </w:r>
      <w:r w:rsidR="00C26BF2">
        <w:rPr>
          <w:i/>
          <w:sz w:val="24"/>
        </w:rPr>
        <w:t>8/24</w:t>
      </w:r>
      <w:r>
        <w:rPr>
          <w:i/>
          <w:sz w:val="24"/>
        </w:rPr>
        <w:t xml:space="preserve"> MO (BTG) IPA</w:t>
      </w:r>
      <w:r w:rsidR="002C2DA4">
        <w:rPr>
          <w:i/>
          <w:sz w:val="24"/>
        </w:rPr>
        <w:t>-02</w:t>
      </w:r>
      <w:r>
        <w:rPr>
          <w:i/>
          <w:sz w:val="24"/>
        </w:rPr>
        <w:tab/>
      </w:r>
      <w:r>
        <w:rPr>
          <w:i/>
          <w:sz w:val="24"/>
        </w:rPr>
        <w:tab/>
      </w:r>
      <w:r>
        <w:rPr>
          <w:i/>
          <w:sz w:val="24"/>
        </w:rPr>
        <w:tab/>
      </w:r>
      <w:r>
        <w:rPr>
          <w:i/>
          <w:sz w:val="24"/>
        </w:rPr>
        <w:tab/>
      </w:r>
      <w:r w:rsidR="00EF5DD7">
        <w:rPr>
          <w:i/>
          <w:sz w:val="24"/>
        </w:rPr>
        <w:t xml:space="preserve">        </w:t>
      </w:r>
      <w:r w:rsidR="00DF0F97">
        <w:rPr>
          <w:i/>
          <w:sz w:val="24"/>
        </w:rPr>
        <w:t xml:space="preserve">  </w:t>
      </w:r>
      <w:r w:rsidR="00C26BF2">
        <w:rPr>
          <w:i/>
          <w:sz w:val="24"/>
        </w:rPr>
        <w:t xml:space="preserve">   Dated the 27</w:t>
      </w:r>
      <w:r w:rsidR="00C26BF2">
        <w:rPr>
          <w:i/>
          <w:sz w:val="24"/>
          <w:vertAlign w:val="superscript"/>
        </w:rPr>
        <w:t>th</w:t>
      </w:r>
      <w:r w:rsidRPr="00C66D02">
        <w:rPr>
          <w:i/>
          <w:sz w:val="24"/>
        </w:rPr>
        <w:t xml:space="preserve">of </w:t>
      </w:r>
      <w:r w:rsidR="00C26BF2">
        <w:rPr>
          <w:i/>
          <w:sz w:val="24"/>
        </w:rPr>
        <w:t>Nov 2024</w:t>
      </w:r>
      <w:proofErr w:type="gramStart"/>
      <w:r w:rsidRPr="00C66D02">
        <w:rPr>
          <w:i/>
          <w:sz w:val="24"/>
        </w:rPr>
        <w:t>,Bungtlang</w:t>
      </w:r>
      <w:proofErr w:type="gramEnd"/>
      <w:r w:rsidRPr="00C66D02">
        <w:rPr>
          <w:i/>
          <w:sz w:val="24"/>
        </w:rPr>
        <w:t xml:space="preserve"> ‘S’</w:t>
      </w:r>
    </w:p>
    <w:p w:rsidR="0067245E" w:rsidRDefault="0067245E" w:rsidP="0067245E">
      <w:pPr>
        <w:ind w:left="5760"/>
        <w:rPr>
          <w:sz w:val="24"/>
        </w:rPr>
      </w:pPr>
    </w:p>
    <w:p w:rsidR="0067245E" w:rsidRPr="006377D0" w:rsidRDefault="0067245E" w:rsidP="0067245E">
      <w:pPr>
        <w:pStyle w:val="Heading1"/>
        <w:jc w:val="center"/>
        <w:rPr>
          <w:color w:val="auto"/>
        </w:rPr>
      </w:pPr>
      <w:r w:rsidRPr="006377D0">
        <w:rPr>
          <w:color w:val="auto"/>
        </w:rPr>
        <w:t>ADVERTISEMENT</w:t>
      </w:r>
    </w:p>
    <w:p w:rsidR="0067245E" w:rsidRDefault="0067245E" w:rsidP="0067245E">
      <w:pPr>
        <w:rPr>
          <w:sz w:val="24"/>
        </w:rPr>
      </w:pPr>
    </w:p>
    <w:p w:rsidR="0067245E" w:rsidRDefault="0067245E" w:rsidP="0067245E">
      <w:pPr>
        <w:rPr>
          <w:sz w:val="24"/>
        </w:rPr>
      </w:pPr>
      <w:r>
        <w:rPr>
          <w:sz w:val="24"/>
        </w:rPr>
        <w:t>Interested person</w:t>
      </w:r>
      <w:r w:rsidR="00303889">
        <w:rPr>
          <w:sz w:val="24"/>
        </w:rPr>
        <w:t>s</w:t>
      </w:r>
      <w:r>
        <w:rPr>
          <w:sz w:val="24"/>
        </w:rPr>
        <w:t xml:space="preserve"> are invited for filling up the mentioned post under Primary Health Centre BUNGTLANG SOUTH on contractual </w:t>
      </w:r>
      <w:r w:rsidR="00C26BF2">
        <w:rPr>
          <w:sz w:val="24"/>
        </w:rPr>
        <w:t xml:space="preserve">basis with remuneration of </w:t>
      </w:r>
      <w:proofErr w:type="spellStart"/>
      <w:r w:rsidR="00C26BF2">
        <w:rPr>
          <w:sz w:val="24"/>
        </w:rPr>
        <w:t>Rs</w:t>
      </w:r>
      <w:proofErr w:type="spellEnd"/>
      <w:r w:rsidR="00C26BF2">
        <w:rPr>
          <w:sz w:val="24"/>
        </w:rPr>
        <w:t xml:space="preserve"> 6</w:t>
      </w:r>
      <w:r>
        <w:rPr>
          <w:sz w:val="24"/>
        </w:rPr>
        <w:t xml:space="preserve">,000 </w:t>
      </w:r>
      <w:proofErr w:type="gramStart"/>
      <w:r>
        <w:rPr>
          <w:sz w:val="24"/>
        </w:rPr>
        <w:t xml:space="preserve">( </w:t>
      </w:r>
      <w:r w:rsidR="00C26BF2">
        <w:rPr>
          <w:sz w:val="24"/>
        </w:rPr>
        <w:t>Six</w:t>
      </w:r>
      <w:proofErr w:type="gramEnd"/>
      <w:r>
        <w:rPr>
          <w:sz w:val="24"/>
        </w:rPr>
        <w:t xml:space="preserve"> Thousand only ) per month within our organization for three months under Mizoram Health System Strengthening Project ( MHSSP )</w:t>
      </w:r>
    </w:p>
    <w:p w:rsidR="0067245E" w:rsidRDefault="0067245E" w:rsidP="0067245E">
      <w:pPr>
        <w:rPr>
          <w:sz w:val="24"/>
        </w:rPr>
      </w:pPr>
      <w:r>
        <w:rPr>
          <w:sz w:val="24"/>
        </w:rPr>
        <w:t xml:space="preserve">Interested candidates may apply and submit </w:t>
      </w:r>
      <w:r w:rsidR="005315F8">
        <w:rPr>
          <w:sz w:val="24"/>
        </w:rPr>
        <w:t xml:space="preserve">the </w:t>
      </w:r>
      <w:r>
        <w:rPr>
          <w:sz w:val="24"/>
        </w:rPr>
        <w:t xml:space="preserve">application to the Medical Officer </w:t>
      </w:r>
      <w:proofErr w:type="spellStart"/>
      <w:r>
        <w:rPr>
          <w:sz w:val="24"/>
        </w:rPr>
        <w:t>Bun</w:t>
      </w:r>
      <w:r w:rsidR="00C26BF2">
        <w:rPr>
          <w:sz w:val="24"/>
        </w:rPr>
        <w:t>gtlang</w:t>
      </w:r>
      <w:proofErr w:type="spellEnd"/>
      <w:r w:rsidR="00C26BF2">
        <w:rPr>
          <w:sz w:val="24"/>
        </w:rPr>
        <w:t xml:space="preserve"> South on or before the 29</w:t>
      </w:r>
      <w:r w:rsidRPr="00F71C34">
        <w:rPr>
          <w:sz w:val="24"/>
          <w:vertAlign w:val="superscript"/>
        </w:rPr>
        <w:t>th</w:t>
      </w:r>
      <w:r>
        <w:rPr>
          <w:sz w:val="24"/>
        </w:rPr>
        <w:t xml:space="preserve"> of </w:t>
      </w:r>
      <w:r w:rsidR="00C26BF2">
        <w:rPr>
          <w:sz w:val="24"/>
        </w:rPr>
        <w:t>November 2024</w:t>
      </w:r>
      <w:r>
        <w:rPr>
          <w:sz w:val="24"/>
        </w:rPr>
        <w:t>.</w:t>
      </w:r>
    </w:p>
    <w:p w:rsidR="0067245E" w:rsidRDefault="0067245E" w:rsidP="0067245E">
      <w:pPr>
        <w:rPr>
          <w:sz w:val="24"/>
        </w:rPr>
      </w:pPr>
      <w:r>
        <w:rPr>
          <w:sz w:val="24"/>
        </w:rPr>
        <w:t xml:space="preserve">Application form eligible criteria and terms of reference can be downloaded at </w:t>
      </w:r>
      <w:hyperlink r:id="rId7" w:history="1">
        <w:r w:rsidRPr="00725D5A">
          <w:rPr>
            <w:rStyle w:val="Hyperlink"/>
            <w:sz w:val="24"/>
          </w:rPr>
          <w:t>https://cmolawngtlai.mizoram.gov.in</w:t>
        </w:r>
      </w:hyperlink>
      <w:r w:rsidR="00C26BF2">
        <w:rPr>
          <w:sz w:val="24"/>
        </w:rPr>
        <w:t xml:space="preserve">  from 28</w:t>
      </w:r>
      <w:r w:rsidRPr="00F71C34">
        <w:rPr>
          <w:sz w:val="24"/>
          <w:vertAlign w:val="superscript"/>
        </w:rPr>
        <w:t>th</w:t>
      </w:r>
      <w:r>
        <w:rPr>
          <w:sz w:val="24"/>
        </w:rPr>
        <w:t xml:space="preserve"> </w:t>
      </w:r>
      <w:r w:rsidR="00C26BF2">
        <w:rPr>
          <w:sz w:val="24"/>
        </w:rPr>
        <w:t>Nov 2024</w:t>
      </w:r>
      <w:r>
        <w:rPr>
          <w:sz w:val="24"/>
        </w:rPr>
        <w:t>.</w:t>
      </w:r>
      <w:r w:rsidR="004B43D9" w:rsidRPr="004B43D9">
        <w:rPr>
          <w:noProof/>
          <w:sz w:val="24"/>
        </w:rPr>
        <w:t xml:space="preserve"> </w:t>
      </w:r>
    </w:p>
    <w:p w:rsidR="0067245E" w:rsidRDefault="0067245E" w:rsidP="0067245E">
      <w:pPr>
        <w:rPr>
          <w:sz w:val="24"/>
        </w:rPr>
      </w:pPr>
    </w:p>
    <w:p w:rsidR="0067245E" w:rsidRDefault="0067245E" w:rsidP="0067245E">
      <w:pPr>
        <w:rPr>
          <w:sz w:val="24"/>
        </w:rPr>
      </w:pPr>
    </w:p>
    <w:p w:rsidR="0067245E" w:rsidRPr="005315F8" w:rsidRDefault="00C26BF2" w:rsidP="005315F8">
      <w:pPr>
        <w:rPr>
          <w:sz w:val="24"/>
        </w:rPr>
      </w:pPr>
      <w:proofErr w:type="spellStart"/>
      <w:r>
        <w:rPr>
          <w:sz w:val="24"/>
        </w:rPr>
        <w:t>Walkin</w:t>
      </w:r>
      <w:proofErr w:type="spellEnd"/>
      <w:r>
        <w:rPr>
          <w:sz w:val="24"/>
        </w:rPr>
        <w:t xml:space="preserve"> </w:t>
      </w:r>
      <w:proofErr w:type="gramStart"/>
      <w:r>
        <w:rPr>
          <w:sz w:val="24"/>
        </w:rPr>
        <w:t>Interview :</w:t>
      </w:r>
      <w:proofErr w:type="gramEnd"/>
      <w:r>
        <w:rPr>
          <w:sz w:val="24"/>
        </w:rPr>
        <w:t xml:space="preserve"> 30</w:t>
      </w:r>
      <w:r w:rsidR="00EF5DD7" w:rsidRPr="00EF5DD7">
        <w:rPr>
          <w:sz w:val="24"/>
          <w:vertAlign w:val="superscript"/>
        </w:rPr>
        <w:t>th</w:t>
      </w:r>
      <w:r w:rsidR="0067245E" w:rsidRPr="005315F8">
        <w:rPr>
          <w:sz w:val="24"/>
        </w:rPr>
        <w:t xml:space="preserve"> </w:t>
      </w:r>
      <w:r>
        <w:rPr>
          <w:sz w:val="24"/>
        </w:rPr>
        <w:t>November 2024</w:t>
      </w:r>
      <w:r w:rsidR="005315F8" w:rsidRPr="005315F8">
        <w:rPr>
          <w:sz w:val="24"/>
        </w:rPr>
        <w:t xml:space="preserve">  </w:t>
      </w:r>
      <w:r w:rsidR="005315F8" w:rsidRPr="005315F8">
        <w:rPr>
          <w:i/>
          <w:sz w:val="24"/>
        </w:rPr>
        <w:t>(1:00Pm – 3:00Pm)</w:t>
      </w:r>
    </w:p>
    <w:tbl>
      <w:tblPr>
        <w:tblStyle w:val="TableGrid"/>
        <w:tblW w:w="0" w:type="auto"/>
        <w:tblLook w:val="04A0" w:firstRow="1" w:lastRow="0" w:firstColumn="1" w:lastColumn="0" w:noHBand="0" w:noVBand="1"/>
      </w:tblPr>
      <w:tblGrid>
        <w:gridCol w:w="1368"/>
        <w:gridCol w:w="4590"/>
        <w:gridCol w:w="4725"/>
      </w:tblGrid>
      <w:tr w:rsidR="0067245E" w:rsidTr="00303889">
        <w:tc>
          <w:tcPr>
            <w:tcW w:w="1368" w:type="dxa"/>
          </w:tcPr>
          <w:p w:rsidR="0067245E" w:rsidRPr="00C66D02" w:rsidRDefault="00303889" w:rsidP="00DC554B">
            <w:pPr>
              <w:spacing w:before="240"/>
              <w:jc w:val="center"/>
              <w:rPr>
                <w:b/>
                <w:i/>
                <w:sz w:val="24"/>
              </w:rPr>
            </w:pPr>
            <w:r>
              <w:rPr>
                <w:b/>
                <w:i/>
                <w:sz w:val="24"/>
              </w:rPr>
              <w:t>N</w:t>
            </w:r>
            <w:r w:rsidR="0067245E" w:rsidRPr="00C66D02">
              <w:rPr>
                <w:b/>
                <w:i/>
                <w:sz w:val="24"/>
              </w:rPr>
              <w:t>o.</w:t>
            </w:r>
            <w:r>
              <w:rPr>
                <w:b/>
                <w:i/>
                <w:sz w:val="24"/>
              </w:rPr>
              <w:t xml:space="preserve"> of Post</w:t>
            </w:r>
          </w:p>
        </w:tc>
        <w:tc>
          <w:tcPr>
            <w:tcW w:w="4590" w:type="dxa"/>
          </w:tcPr>
          <w:p w:rsidR="0067245E" w:rsidRPr="00C66D02" w:rsidRDefault="0067245E" w:rsidP="00DC554B">
            <w:pPr>
              <w:spacing w:before="240"/>
              <w:jc w:val="center"/>
              <w:rPr>
                <w:b/>
                <w:i/>
                <w:sz w:val="24"/>
              </w:rPr>
            </w:pPr>
            <w:r w:rsidRPr="00C66D02">
              <w:rPr>
                <w:b/>
                <w:i/>
                <w:sz w:val="24"/>
              </w:rPr>
              <w:t>NAME OF POST</w:t>
            </w:r>
          </w:p>
        </w:tc>
        <w:tc>
          <w:tcPr>
            <w:tcW w:w="4725" w:type="dxa"/>
          </w:tcPr>
          <w:p w:rsidR="0067245E" w:rsidRPr="00C66D02" w:rsidRDefault="0067245E" w:rsidP="00DC554B">
            <w:pPr>
              <w:spacing w:before="240"/>
              <w:jc w:val="center"/>
              <w:rPr>
                <w:b/>
                <w:i/>
                <w:sz w:val="24"/>
              </w:rPr>
            </w:pPr>
            <w:r w:rsidRPr="00C66D02">
              <w:rPr>
                <w:b/>
                <w:i/>
                <w:sz w:val="24"/>
              </w:rPr>
              <w:t>QUALIFICATION</w:t>
            </w:r>
          </w:p>
        </w:tc>
      </w:tr>
      <w:tr w:rsidR="0067245E" w:rsidTr="00303889">
        <w:tc>
          <w:tcPr>
            <w:tcW w:w="1368" w:type="dxa"/>
          </w:tcPr>
          <w:p w:rsidR="0067245E" w:rsidRDefault="0067245E" w:rsidP="00DC554B">
            <w:pPr>
              <w:spacing w:before="240"/>
              <w:jc w:val="center"/>
              <w:rPr>
                <w:sz w:val="24"/>
              </w:rPr>
            </w:pPr>
            <w:r>
              <w:rPr>
                <w:sz w:val="24"/>
              </w:rPr>
              <w:t>1</w:t>
            </w:r>
          </w:p>
        </w:tc>
        <w:tc>
          <w:tcPr>
            <w:tcW w:w="4590" w:type="dxa"/>
          </w:tcPr>
          <w:p w:rsidR="0067245E" w:rsidRDefault="0067245E" w:rsidP="00DC554B">
            <w:pPr>
              <w:spacing w:before="240"/>
              <w:jc w:val="center"/>
              <w:rPr>
                <w:sz w:val="24"/>
              </w:rPr>
            </w:pPr>
            <w:r>
              <w:rPr>
                <w:sz w:val="24"/>
              </w:rPr>
              <w:t>Group D ( Fourth Grade )</w:t>
            </w:r>
            <w:r w:rsidR="00C26BF2">
              <w:rPr>
                <w:sz w:val="24"/>
              </w:rPr>
              <w:t xml:space="preserve"> @ </w:t>
            </w:r>
            <w:proofErr w:type="spellStart"/>
            <w:r w:rsidR="00C26BF2">
              <w:rPr>
                <w:sz w:val="24"/>
              </w:rPr>
              <w:t>Bungtlang</w:t>
            </w:r>
            <w:proofErr w:type="spellEnd"/>
            <w:r w:rsidR="00C26BF2">
              <w:rPr>
                <w:sz w:val="24"/>
              </w:rPr>
              <w:t xml:space="preserve"> Sub Centre</w:t>
            </w:r>
          </w:p>
        </w:tc>
        <w:tc>
          <w:tcPr>
            <w:tcW w:w="4725" w:type="dxa"/>
          </w:tcPr>
          <w:p w:rsidR="0067245E" w:rsidRDefault="00C26BF2" w:rsidP="00DC554B">
            <w:pPr>
              <w:spacing w:before="240"/>
              <w:jc w:val="center"/>
              <w:rPr>
                <w:sz w:val="24"/>
              </w:rPr>
            </w:pPr>
            <w:r>
              <w:rPr>
                <w:sz w:val="24"/>
              </w:rPr>
              <w:t>Class VIII</w:t>
            </w:r>
          </w:p>
          <w:p w:rsidR="0067245E" w:rsidRDefault="0067245E" w:rsidP="00DC554B">
            <w:pPr>
              <w:spacing w:before="240"/>
              <w:jc w:val="center"/>
              <w:rPr>
                <w:sz w:val="24"/>
              </w:rPr>
            </w:pPr>
          </w:p>
        </w:tc>
      </w:tr>
    </w:tbl>
    <w:p w:rsidR="0067245E" w:rsidRDefault="0067245E" w:rsidP="0067245E">
      <w:pPr>
        <w:spacing w:before="240"/>
        <w:jc w:val="center"/>
        <w:rPr>
          <w:sz w:val="24"/>
        </w:rPr>
      </w:pPr>
    </w:p>
    <w:p w:rsidR="0067245E" w:rsidRDefault="0067245E" w:rsidP="0067245E">
      <w:pPr>
        <w:spacing w:before="240"/>
        <w:ind w:left="7920"/>
        <w:rPr>
          <w:sz w:val="24"/>
        </w:rPr>
      </w:pPr>
    </w:p>
    <w:p w:rsidR="0067245E" w:rsidRDefault="0067245E" w:rsidP="0067245E">
      <w:pPr>
        <w:spacing w:before="240"/>
        <w:ind w:left="7920"/>
        <w:rPr>
          <w:sz w:val="24"/>
        </w:rPr>
      </w:pPr>
    </w:p>
    <w:p w:rsidR="0067245E" w:rsidRPr="00C66D02" w:rsidRDefault="0067245E" w:rsidP="0067245E">
      <w:pPr>
        <w:pStyle w:val="NoSpacing"/>
        <w:ind w:left="7920"/>
        <w:rPr>
          <w:i/>
          <w:sz w:val="24"/>
        </w:rPr>
      </w:pPr>
      <w:r w:rsidRPr="00C66D02">
        <w:rPr>
          <w:i/>
        </w:rPr>
        <w:t>(</w:t>
      </w:r>
      <w:proofErr w:type="spellStart"/>
      <w:r w:rsidRPr="00C66D02">
        <w:rPr>
          <w:b/>
          <w:i/>
          <w:sz w:val="24"/>
        </w:rPr>
        <w:t>Dr</w:t>
      </w:r>
      <w:proofErr w:type="spellEnd"/>
      <w:r w:rsidRPr="00C66D02">
        <w:rPr>
          <w:b/>
          <w:i/>
          <w:sz w:val="24"/>
        </w:rPr>
        <w:t xml:space="preserve"> VAN</w:t>
      </w:r>
      <w:r w:rsidR="00C26BF2">
        <w:rPr>
          <w:b/>
          <w:i/>
          <w:sz w:val="24"/>
        </w:rPr>
        <w:t>NEIHSANG</w:t>
      </w:r>
      <w:r w:rsidRPr="00C66D02">
        <w:rPr>
          <w:b/>
          <w:i/>
          <w:sz w:val="24"/>
        </w:rPr>
        <w:t>I</w:t>
      </w:r>
      <w:r w:rsidRPr="00C66D02">
        <w:rPr>
          <w:i/>
          <w:sz w:val="24"/>
        </w:rPr>
        <w:t>)</w:t>
      </w:r>
    </w:p>
    <w:p w:rsidR="0067245E" w:rsidRPr="00C66D02" w:rsidRDefault="00C26BF2" w:rsidP="0067245E">
      <w:pPr>
        <w:pStyle w:val="NoSpacing"/>
        <w:ind w:left="7920"/>
        <w:rPr>
          <w:i/>
          <w:sz w:val="24"/>
        </w:rPr>
      </w:pPr>
      <w:r>
        <w:rPr>
          <w:i/>
          <w:sz w:val="24"/>
        </w:rPr>
        <w:t xml:space="preserve">  </w:t>
      </w:r>
      <w:r w:rsidR="0067245E" w:rsidRPr="00C66D02">
        <w:rPr>
          <w:i/>
          <w:sz w:val="24"/>
        </w:rPr>
        <w:t xml:space="preserve"> </w:t>
      </w:r>
      <w:proofErr w:type="spellStart"/>
      <w:r>
        <w:rPr>
          <w:i/>
          <w:sz w:val="24"/>
        </w:rPr>
        <w:t>Sr.</w:t>
      </w:r>
      <w:r w:rsidR="0067245E" w:rsidRPr="00C66D02">
        <w:rPr>
          <w:i/>
          <w:sz w:val="24"/>
        </w:rPr>
        <w:t>Medical</w:t>
      </w:r>
      <w:proofErr w:type="spellEnd"/>
      <w:r w:rsidR="0067245E" w:rsidRPr="00C66D02">
        <w:rPr>
          <w:i/>
          <w:sz w:val="24"/>
        </w:rPr>
        <w:t xml:space="preserve"> Officer</w:t>
      </w:r>
    </w:p>
    <w:p w:rsidR="0067245E" w:rsidRDefault="0067245E" w:rsidP="0067245E">
      <w:pPr>
        <w:ind w:left="7200" w:firstLine="720"/>
        <w:rPr>
          <w:i/>
          <w:sz w:val="24"/>
        </w:rPr>
      </w:pPr>
      <w:r w:rsidRPr="00C66D02">
        <w:rPr>
          <w:i/>
          <w:sz w:val="24"/>
        </w:rPr>
        <w:t xml:space="preserve">PHC </w:t>
      </w:r>
      <w:proofErr w:type="spellStart"/>
      <w:r w:rsidRPr="00C66D02">
        <w:rPr>
          <w:i/>
          <w:sz w:val="24"/>
        </w:rPr>
        <w:t>Bungtlang</w:t>
      </w:r>
      <w:proofErr w:type="spellEnd"/>
      <w:r w:rsidRPr="00C66D02">
        <w:rPr>
          <w:i/>
          <w:sz w:val="24"/>
        </w:rPr>
        <w:t xml:space="preserve"> South</w:t>
      </w:r>
    </w:p>
    <w:p w:rsidR="0067245E" w:rsidRDefault="0067245E">
      <w:pPr>
        <w:rPr>
          <w:i/>
          <w:sz w:val="24"/>
        </w:rPr>
      </w:pPr>
      <w:r>
        <w:rPr>
          <w:i/>
          <w:sz w:val="24"/>
        </w:rPr>
        <w:br w:type="page"/>
      </w:r>
    </w:p>
    <w:p w:rsidR="0067245E" w:rsidRDefault="0067245E" w:rsidP="0067245E">
      <w:pPr>
        <w:pStyle w:val="Heading1"/>
        <w:jc w:val="center"/>
        <w:rPr>
          <w:color w:val="auto"/>
        </w:rPr>
      </w:pPr>
      <w:r w:rsidRPr="004524EF">
        <w:rPr>
          <w:color w:val="auto"/>
        </w:rPr>
        <w:lastRenderedPageBreak/>
        <w:t>TERMS of REFERENCE</w:t>
      </w:r>
    </w:p>
    <w:p w:rsidR="0067245E" w:rsidRPr="001E18BE" w:rsidRDefault="0067245E" w:rsidP="0067245E"/>
    <w:p w:rsidR="0067245E" w:rsidRDefault="0067245E" w:rsidP="0067245E">
      <w:pPr>
        <w:rPr>
          <w:sz w:val="24"/>
        </w:rPr>
      </w:pPr>
    </w:p>
    <w:p w:rsidR="0067245E" w:rsidRPr="004524EF" w:rsidRDefault="0067245E" w:rsidP="0067245E">
      <w:pPr>
        <w:spacing w:after="120"/>
        <w:rPr>
          <w:b/>
          <w:i/>
          <w:sz w:val="24"/>
        </w:rPr>
      </w:pPr>
      <w:r w:rsidRPr="004524EF">
        <w:rPr>
          <w:b/>
          <w:i/>
          <w:sz w:val="24"/>
        </w:rPr>
        <w:t xml:space="preserve">NAME OF POST </w:t>
      </w:r>
      <w:proofErr w:type="gramStart"/>
      <w:r w:rsidRPr="004524EF">
        <w:rPr>
          <w:b/>
          <w:i/>
          <w:sz w:val="24"/>
        </w:rPr>
        <w:t>VACANT :</w:t>
      </w:r>
      <w:proofErr w:type="gramEnd"/>
      <w:r w:rsidRPr="004524EF">
        <w:rPr>
          <w:b/>
          <w:i/>
          <w:sz w:val="24"/>
        </w:rPr>
        <w:t xml:space="preserve"> </w:t>
      </w:r>
      <w:r>
        <w:rPr>
          <w:b/>
          <w:i/>
          <w:sz w:val="24"/>
        </w:rPr>
        <w:t>GROUP -D</w:t>
      </w:r>
    </w:p>
    <w:p w:rsidR="0067245E" w:rsidRDefault="0067245E" w:rsidP="0067245E">
      <w:pPr>
        <w:spacing w:after="0"/>
        <w:rPr>
          <w:sz w:val="24"/>
        </w:rPr>
      </w:pPr>
      <w:r>
        <w:rPr>
          <w:sz w:val="24"/>
        </w:rPr>
        <w:t xml:space="preserve">The MHSSP with financial and technical assistance from World Bank aims to improve the management, quality, accessibility, and delivery of health service in the state of Mizoram at various health facilities and unit with funding from the MHSSP, PHC </w:t>
      </w:r>
      <w:proofErr w:type="spellStart"/>
      <w:r>
        <w:rPr>
          <w:sz w:val="24"/>
        </w:rPr>
        <w:t>Bungtlang</w:t>
      </w:r>
      <w:proofErr w:type="spellEnd"/>
      <w:r>
        <w:rPr>
          <w:sz w:val="24"/>
        </w:rPr>
        <w:t xml:space="preserve"> South proposed to engage </w:t>
      </w:r>
      <w:r w:rsidRPr="009B3982">
        <w:rPr>
          <w:b/>
          <w:i/>
          <w:sz w:val="24"/>
        </w:rPr>
        <w:t>GROUP-D</w:t>
      </w:r>
      <w:r>
        <w:rPr>
          <w:sz w:val="24"/>
        </w:rPr>
        <w:t xml:space="preserve"> for efficient execution of Internal Performance Agreement (IPA) </w:t>
      </w:r>
    </w:p>
    <w:p w:rsidR="0067245E" w:rsidRDefault="0067245E" w:rsidP="0067245E">
      <w:pPr>
        <w:rPr>
          <w:b/>
          <w:i/>
          <w:sz w:val="24"/>
        </w:rPr>
      </w:pPr>
    </w:p>
    <w:p w:rsidR="0067245E" w:rsidRPr="004524EF" w:rsidRDefault="0067245E" w:rsidP="0067245E">
      <w:pPr>
        <w:spacing w:after="120"/>
        <w:rPr>
          <w:b/>
          <w:i/>
          <w:sz w:val="24"/>
        </w:rPr>
      </w:pPr>
      <w:r>
        <w:rPr>
          <w:b/>
          <w:i/>
          <w:sz w:val="24"/>
        </w:rPr>
        <w:t xml:space="preserve">CONTRACT </w:t>
      </w:r>
      <w:proofErr w:type="gramStart"/>
      <w:r w:rsidRPr="004524EF">
        <w:rPr>
          <w:b/>
          <w:i/>
          <w:sz w:val="24"/>
        </w:rPr>
        <w:t>DURATION :</w:t>
      </w:r>
      <w:proofErr w:type="gramEnd"/>
      <w:r w:rsidRPr="004524EF">
        <w:rPr>
          <w:b/>
          <w:i/>
          <w:sz w:val="24"/>
        </w:rPr>
        <w:t xml:space="preserve"> </w:t>
      </w:r>
    </w:p>
    <w:p w:rsidR="0067245E" w:rsidRPr="00DF70D6" w:rsidRDefault="0067245E" w:rsidP="0067245E">
      <w:pPr>
        <w:rPr>
          <w:sz w:val="24"/>
        </w:rPr>
      </w:pPr>
      <w:r>
        <w:rPr>
          <w:sz w:val="24"/>
        </w:rPr>
        <w:t xml:space="preserve">The tenure will be three months duration and extended based on availability of funds and satisfactory performance. </w:t>
      </w:r>
      <w:r w:rsidRPr="00DF70D6">
        <w:rPr>
          <w:b/>
          <w:i/>
          <w:sz w:val="24"/>
        </w:rPr>
        <w:t xml:space="preserve">If the applicant prefer to resign before the contract period, she </w:t>
      </w:r>
      <w:r w:rsidR="002C2DA4">
        <w:rPr>
          <w:b/>
          <w:i/>
          <w:sz w:val="24"/>
        </w:rPr>
        <w:t xml:space="preserve">/he </w:t>
      </w:r>
      <w:r w:rsidRPr="00DF70D6">
        <w:rPr>
          <w:b/>
          <w:i/>
          <w:sz w:val="24"/>
        </w:rPr>
        <w:t>may give notification prior within one month to the facility.</w:t>
      </w:r>
    </w:p>
    <w:p w:rsidR="0067245E" w:rsidRDefault="0067245E" w:rsidP="0067245E">
      <w:pPr>
        <w:rPr>
          <w:b/>
          <w:i/>
          <w:sz w:val="24"/>
        </w:rPr>
      </w:pPr>
    </w:p>
    <w:p w:rsidR="0067245E" w:rsidRDefault="0067245E" w:rsidP="0067245E">
      <w:pPr>
        <w:spacing w:after="120"/>
        <w:rPr>
          <w:sz w:val="24"/>
        </w:rPr>
      </w:pPr>
      <w:r w:rsidRPr="004524EF">
        <w:rPr>
          <w:b/>
          <w:i/>
          <w:sz w:val="24"/>
        </w:rPr>
        <w:t xml:space="preserve">SCOPE OF </w:t>
      </w:r>
      <w:proofErr w:type="gramStart"/>
      <w:r w:rsidRPr="004524EF">
        <w:rPr>
          <w:b/>
          <w:i/>
          <w:sz w:val="24"/>
        </w:rPr>
        <w:t>WORK</w:t>
      </w:r>
      <w:r>
        <w:rPr>
          <w:sz w:val="24"/>
        </w:rPr>
        <w:t xml:space="preserve"> :</w:t>
      </w:r>
      <w:proofErr w:type="gramEnd"/>
      <w:r>
        <w:rPr>
          <w:sz w:val="24"/>
        </w:rPr>
        <w:t xml:space="preserve"> </w:t>
      </w:r>
    </w:p>
    <w:p w:rsidR="0067245E" w:rsidRDefault="0067245E" w:rsidP="0067245E">
      <w:pPr>
        <w:rPr>
          <w:sz w:val="24"/>
        </w:rPr>
      </w:pPr>
      <w:r>
        <w:rPr>
          <w:sz w:val="24"/>
        </w:rPr>
        <w:t xml:space="preserve">The employee is to be solely recruited by the Health </w:t>
      </w:r>
      <w:proofErr w:type="gramStart"/>
      <w:r>
        <w:rPr>
          <w:sz w:val="24"/>
        </w:rPr>
        <w:t>Facility ,Hence</w:t>
      </w:r>
      <w:proofErr w:type="gramEnd"/>
      <w:r>
        <w:rPr>
          <w:sz w:val="24"/>
        </w:rPr>
        <w:t xml:space="preserve"> the main scope is to assist the functioning of the Health Care Facility.</w:t>
      </w:r>
    </w:p>
    <w:p w:rsidR="0067245E" w:rsidRDefault="0067245E" w:rsidP="0067245E">
      <w:pPr>
        <w:rPr>
          <w:b/>
          <w:i/>
          <w:sz w:val="24"/>
        </w:rPr>
      </w:pPr>
    </w:p>
    <w:p w:rsidR="0067245E" w:rsidRPr="004524EF" w:rsidRDefault="0067245E" w:rsidP="0067245E">
      <w:pPr>
        <w:spacing w:after="120"/>
        <w:rPr>
          <w:b/>
          <w:i/>
          <w:sz w:val="24"/>
        </w:rPr>
      </w:pPr>
      <w:r w:rsidRPr="004524EF">
        <w:rPr>
          <w:b/>
          <w:i/>
          <w:sz w:val="24"/>
        </w:rPr>
        <w:t xml:space="preserve">JOB </w:t>
      </w:r>
      <w:proofErr w:type="gramStart"/>
      <w:r w:rsidRPr="004524EF">
        <w:rPr>
          <w:b/>
          <w:i/>
          <w:sz w:val="24"/>
        </w:rPr>
        <w:t>RESPONSIBILITIES :</w:t>
      </w:r>
      <w:proofErr w:type="gramEnd"/>
    </w:p>
    <w:p w:rsidR="0067245E" w:rsidRPr="005379F9" w:rsidRDefault="001076E3" w:rsidP="0067245E">
      <w:pPr>
        <w:rPr>
          <w:sz w:val="24"/>
        </w:rPr>
      </w:pPr>
      <w:r w:rsidRPr="005379F9">
        <w:rPr>
          <w:sz w:val="24"/>
        </w:rPr>
        <w:t>The Group-D plays an important role in optimizing the function of the Health Care Facility.</w:t>
      </w:r>
    </w:p>
    <w:p w:rsidR="005379F9" w:rsidRPr="005379F9" w:rsidRDefault="005379F9" w:rsidP="005379F9">
      <w:pPr>
        <w:pStyle w:val="ListParagraph"/>
        <w:numPr>
          <w:ilvl w:val="0"/>
          <w:numId w:val="3"/>
        </w:numPr>
        <w:rPr>
          <w:sz w:val="24"/>
        </w:rPr>
      </w:pPr>
      <w:r w:rsidRPr="005379F9">
        <w:rPr>
          <w:sz w:val="24"/>
        </w:rPr>
        <w:t>One must adhere to all H</w:t>
      </w:r>
      <w:r>
        <w:rPr>
          <w:sz w:val="24"/>
        </w:rPr>
        <w:t>o</w:t>
      </w:r>
      <w:r w:rsidRPr="005379F9">
        <w:rPr>
          <w:sz w:val="24"/>
        </w:rPr>
        <w:t>spital rules, regulations and standard.</w:t>
      </w:r>
    </w:p>
    <w:p w:rsidR="001076E3" w:rsidRPr="005379F9" w:rsidRDefault="001076E3" w:rsidP="005379F9">
      <w:pPr>
        <w:pStyle w:val="ListParagraph"/>
        <w:numPr>
          <w:ilvl w:val="0"/>
          <w:numId w:val="3"/>
        </w:numPr>
        <w:rPr>
          <w:sz w:val="24"/>
        </w:rPr>
      </w:pPr>
      <w:r w:rsidRPr="005379F9">
        <w:rPr>
          <w:sz w:val="24"/>
        </w:rPr>
        <w:t>Assisting</w:t>
      </w:r>
      <w:r w:rsidRPr="005379F9">
        <w:rPr>
          <w:b/>
          <w:i/>
          <w:sz w:val="24"/>
        </w:rPr>
        <w:t xml:space="preserve"> </w:t>
      </w:r>
      <w:r w:rsidRPr="005379F9">
        <w:rPr>
          <w:sz w:val="24"/>
        </w:rPr>
        <w:t>the Medical Officer and nursing staff in the interest of Patient</w:t>
      </w:r>
    </w:p>
    <w:p w:rsidR="001076E3" w:rsidRPr="005379F9" w:rsidRDefault="001076E3" w:rsidP="005379F9">
      <w:pPr>
        <w:pStyle w:val="ListParagraph"/>
        <w:numPr>
          <w:ilvl w:val="0"/>
          <w:numId w:val="3"/>
        </w:numPr>
        <w:rPr>
          <w:sz w:val="24"/>
        </w:rPr>
      </w:pPr>
      <w:r w:rsidRPr="005379F9">
        <w:rPr>
          <w:sz w:val="24"/>
        </w:rPr>
        <w:t xml:space="preserve">Dusting and cleaning of Ward, Various Office and OPD </w:t>
      </w:r>
    </w:p>
    <w:p w:rsidR="001076E3" w:rsidRPr="005379F9" w:rsidRDefault="001076E3" w:rsidP="005379F9">
      <w:pPr>
        <w:pStyle w:val="ListParagraph"/>
        <w:numPr>
          <w:ilvl w:val="0"/>
          <w:numId w:val="3"/>
        </w:numPr>
        <w:rPr>
          <w:sz w:val="24"/>
        </w:rPr>
      </w:pPr>
      <w:r w:rsidRPr="005379F9">
        <w:rPr>
          <w:sz w:val="24"/>
        </w:rPr>
        <w:t>Cleaning of Facility Utensils including those used by Patients.</w:t>
      </w:r>
    </w:p>
    <w:p w:rsidR="005379F9" w:rsidRPr="005379F9" w:rsidRDefault="005379F9" w:rsidP="005379F9">
      <w:pPr>
        <w:pStyle w:val="ListParagraph"/>
        <w:numPr>
          <w:ilvl w:val="0"/>
          <w:numId w:val="3"/>
        </w:numPr>
        <w:rPr>
          <w:sz w:val="24"/>
        </w:rPr>
      </w:pPr>
      <w:r w:rsidRPr="005379F9">
        <w:rPr>
          <w:sz w:val="24"/>
        </w:rPr>
        <w:t>Play a key role in maintaining a clean and healthy environment within the Hospital premises.</w:t>
      </w:r>
    </w:p>
    <w:p w:rsidR="001076E3" w:rsidRPr="005379F9" w:rsidRDefault="001076E3" w:rsidP="005379F9">
      <w:pPr>
        <w:pStyle w:val="ListParagraph"/>
        <w:numPr>
          <w:ilvl w:val="0"/>
          <w:numId w:val="3"/>
        </w:numPr>
        <w:rPr>
          <w:sz w:val="24"/>
        </w:rPr>
      </w:pPr>
      <w:r w:rsidRPr="005379F9">
        <w:rPr>
          <w:sz w:val="24"/>
        </w:rPr>
        <w:t xml:space="preserve">Cleaning of Furniture, Doors, Windows, Corridor etc of respective wards, </w:t>
      </w:r>
      <w:r w:rsidR="005379F9" w:rsidRPr="005379F9">
        <w:rPr>
          <w:sz w:val="24"/>
        </w:rPr>
        <w:t>Various Office as well as OPD.</w:t>
      </w:r>
    </w:p>
    <w:p w:rsidR="005379F9" w:rsidRPr="005379F9" w:rsidRDefault="005379F9" w:rsidP="005379F9">
      <w:pPr>
        <w:pStyle w:val="ListParagraph"/>
        <w:numPr>
          <w:ilvl w:val="0"/>
          <w:numId w:val="3"/>
        </w:numPr>
        <w:rPr>
          <w:sz w:val="24"/>
        </w:rPr>
      </w:pPr>
      <w:r w:rsidRPr="005379F9">
        <w:rPr>
          <w:sz w:val="24"/>
        </w:rPr>
        <w:t>Accompanying patients with care and needs</w:t>
      </w:r>
    </w:p>
    <w:p w:rsidR="005379F9" w:rsidRPr="005379F9" w:rsidRDefault="005379F9" w:rsidP="005379F9">
      <w:pPr>
        <w:pStyle w:val="ListParagraph"/>
        <w:numPr>
          <w:ilvl w:val="0"/>
          <w:numId w:val="3"/>
        </w:numPr>
        <w:rPr>
          <w:sz w:val="24"/>
        </w:rPr>
      </w:pPr>
      <w:r w:rsidRPr="005379F9">
        <w:rPr>
          <w:sz w:val="24"/>
        </w:rPr>
        <w:t>Any other duties of similar nature which is not covered by the above items also can be assigned to</w:t>
      </w:r>
      <w:r>
        <w:rPr>
          <w:sz w:val="24"/>
        </w:rPr>
        <w:t xml:space="preserve">, </w:t>
      </w:r>
      <w:r w:rsidRPr="005379F9">
        <w:rPr>
          <w:sz w:val="24"/>
        </w:rPr>
        <w:t>by the Medical Officer whatever required as well as of public service during emergency.</w:t>
      </w:r>
    </w:p>
    <w:p w:rsidR="001076E3" w:rsidRPr="001076E3" w:rsidRDefault="001076E3" w:rsidP="0067245E">
      <w:pPr>
        <w:rPr>
          <w:sz w:val="24"/>
        </w:rPr>
      </w:pPr>
    </w:p>
    <w:p w:rsidR="0067245E" w:rsidRPr="004524EF" w:rsidRDefault="0067245E" w:rsidP="0067245E">
      <w:pPr>
        <w:spacing w:after="120"/>
        <w:rPr>
          <w:b/>
          <w:i/>
          <w:sz w:val="24"/>
        </w:rPr>
      </w:pPr>
      <w:r w:rsidRPr="004524EF">
        <w:rPr>
          <w:b/>
          <w:i/>
          <w:sz w:val="24"/>
        </w:rPr>
        <w:t xml:space="preserve">KEY </w:t>
      </w:r>
      <w:proofErr w:type="gramStart"/>
      <w:r w:rsidRPr="004524EF">
        <w:rPr>
          <w:b/>
          <w:i/>
          <w:sz w:val="24"/>
        </w:rPr>
        <w:t>SKILLS :</w:t>
      </w:r>
      <w:proofErr w:type="gramEnd"/>
    </w:p>
    <w:p w:rsidR="0067245E" w:rsidRDefault="0067245E" w:rsidP="0067245E">
      <w:pPr>
        <w:rPr>
          <w:sz w:val="24"/>
        </w:rPr>
      </w:pPr>
      <w:r>
        <w:rPr>
          <w:sz w:val="24"/>
        </w:rPr>
        <w:t>Patient safety and well-being</w:t>
      </w:r>
      <w:proofErr w:type="gramStart"/>
      <w:r>
        <w:rPr>
          <w:sz w:val="24"/>
        </w:rPr>
        <w:t>,  Effective</w:t>
      </w:r>
      <w:proofErr w:type="gramEnd"/>
      <w:r>
        <w:rPr>
          <w:sz w:val="24"/>
        </w:rPr>
        <w:t xml:space="preserve"> communication,  </w:t>
      </w:r>
      <w:r w:rsidR="009B3982">
        <w:rPr>
          <w:sz w:val="24"/>
        </w:rPr>
        <w:t xml:space="preserve">Cleanliness, </w:t>
      </w:r>
      <w:r w:rsidR="002C2DA4">
        <w:rPr>
          <w:sz w:val="24"/>
        </w:rPr>
        <w:t>Confidential and sincere to the above mentioned responsibility.</w:t>
      </w:r>
    </w:p>
    <w:p w:rsidR="005379F9" w:rsidRDefault="005379F9" w:rsidP="0067245E">
      <w:pPr>
        <w:rPr>
          <w:b/>
          <w:i/>
          <w:sz w:val="24"/>
        </w:rPr>
      </w:pPr>
    </w:p>
    <w:p w:rsidR="005379F9" w:rsidRDefault="005379F9" w:rsidP="0067245E">
      <w:pPr>
        <w:rPr>
          <w:b/>
          <w:i/>
          <w:sz w:val="24"/>
        </w:rPr>
      </w:pPr>
    </w:p>
    <w:p w:rsidR="0067245E" w:rsidRPr="00A8036C" w:rsidRDefault="0067245E" w:rsidP="0067245E">
      <w:pPr>
        <w:rPr>
          <w:b/>
          <w:i/>
          <w:sz w:val="24"/>
        </w:rPr>
      </w:pPr>
      <w:proofErr w:type="gramStart"/>
      <w:r w:rsidRPr="00A8036C">
        <w:rPr>
          <w:b/>
          <w:i/>
          <w:sz w:val="24"/>
        </w:rPr>
        <w:lastRenderedPageBreak/>
        <w:t>QUALIFICATION :</w:t>
      </w:r>
      <w:proofErr w:type="gramEnd"/>
    </w:p>
    <w:p w:rsidR="0067245E" w:rsidRPr="00A8036C" w:rsidRDefault="00EF5DD7" w:rsidP="0067245E">
      <w:pPr>
        <w:pStyle w:val="ListParagraph"/>
        <w:numPr>
          <w:ilvl w:val="0"/>
          <w:numId w:val="1"/>
        </w:numPr>
        <w:spacing w:after="120"/>
        <w:rPr>
          <w:sz w:val="24"/>
        </w:rPr>
      </w:pPr>
      <w:r>
        <w:rPr>
          <w:sz w:val="24"/>
        </w:rPr>
        <w:t>VI</w:t>
      </w:r>
      <w:r w:rsidR="00303889">
        <w:rPr>
          <w:sz w:val="24"/>
        </w:rPr>
        <w:t xml:space="preserve">II and above </w:t>
      </w:r>
      <w:r w:rsidR="002C2DA4">
        <w:rPr>
          <w:sz w:val="24"/>
        </w:rPr>
        <w:t>in educational Qualification.</w:t>
      </w:r>
    </w:p>
    <w:p w:rsidR="0067245E" w:rsidRDefault="0067245E" w:rsidP="0067245E">
      <w:pPr>
        <w:ind w:firstLine="720"/>
        <w:rPr>
          <w:sz w:val="24"/>
        </w:rPr>
      </w:pPr>
      <w:r>
        <w:rPr>
          <w:sz w:val="24"/>
        </w:rPr>
        <w:t xml:space="preserve">b)   Knowledge of languages in </w:t>
      </w:r>
      <w:proofErr w:type="spellStart"/>
      <w:r w:rsidR="009B3982">
        <w:rPr>
          <w:sz w:val="24"/>
        </w:rPr>
        <w:t>Mizo</w:t>
      </w:r>
      <w:proofErr w:type="spellEnd"/>
      <w:r w:rsidR="009B3982">
        <w:rPr>
          <w:sz w:val="24"/>
        </w:rPr>
        <w:t>.</w:t>
      </w:r>
      <w:r>
        <w:rPr>
          <w:sz w:val="24"/>
        </w:rPr>
        <w:t xml:space="preserve"> </w:t>
      </w:r>
    </w:p>
    <w:p w:rsidR="0067245E" w:rsidRDefault="0067245E" w:rsidP="0067245E">
      <w:pPr>
        <w:ind w:firstLine="720"/>
        <w:rPr>
          <w:sz w:val="24"/>
        </w:rPr>
      </w:pPr>
      <w:r>
        <w:rPr>
          <w:sz w:val="24"/>
        </w:rPr>
        <w:t>c)   Effective communication skills with Patient care</w:t>
      </w:r>
    </w:p>
    <w:p w:rsidR="0067245E" w:rsidRDefault="0067245E" w:rsidP="0067245E">
      <w:pPr>
        <w:ind w:firstLine="720"/>
        <w:rPr>
          <w:sz w:val="24"/>
        </w:rPr>
      </w:pPr>
      <w:r>
        <w:rPr>
          <w:sz w:val="24"/>
        </w:rPr>
        <w:t>d)   Candidates with working experience shall be given priority</w:t>
      </w:r>
    </w:p>
    <w:p w:rsidR="0067245E" w:rsidRDefault="0067245E" w:rsidP="0067245E">
      <w:pPr>
        <w:spacing w:after="0"/>
        <w:rPr>
          <w:b/>
          <w:i/>
          <w:sz w:val="24"/>
        </w:rPr>
      </w:pPr>
    </w:p>
    <w:p w:rsidR="0067245E" w:rsidRPr="00A8036C" w:rsidRDefault="0067245E" w:rsidP="0067245E">
      <w:pPr>
        <w:spacing w:after="0"/>
        <w:rPr>
          <w:b/>
          <w:i/>
          <w:sz w:val="24"/>
        </w:rPr>
      </w:pPr>
      <w:r w:rsidRPr="00A8036C">
        <w:rPr>
          <w:b/>
          <w:i/>
          <w:sz w:val="24"/>
        </w:rPr>
        <w:t xml:space="preserve">LIMITATION OF </w:t>
      </w:r>
      <w:proofErr w:type="gramStart"/>
      <w:r w:rsidRPr="00A8036C">
        <w:rPr>
          <w:b/>
          <w:i/>
          <w:sz w:val="24"/>
        </w:rPr>
        <w:t>AGE :</w:t>
      </w:r>
      <w:proofErr w:type="gramEnd"/>
    </w:p>
    <w:p w:rsidR="0067245E" w:rsidRDefault="0067245E" w:rsidP="0067245E">
      <w:pPr>
        <w:spacing w:after="240"/>
        <w:rPr>
          <w:sz w:val="24"/>
        </w:rPr>
      </w:pPr>
      <w:r>
        <w:rPr>
          <w:sz w:val="24"/>
        </w:rPr>
        <w:t xml:space="preserve">Up to 35 years with five years relaxation for reserved </w:t>
      </w:r>
      <w:proofErr w:type="gramStart"/>
      <w:r>
        <w:rPr>
          <w:sz w:val="24"/>
        </w:rPr>
        <w:t>( SC</w:t>
      </w:r>
      <w:proofErr w:type="gramEnd"/>
      <w:r>
        <w:rPr>
          <w:sz w:val="24"/>
        </w:rPr>
        <w:t xml:space="preserve"> / ST / OBC ) category.</w:t>
      </w:r>
    </w:p>
    <w:p w:rsidR="0067245E" w:rsidRDefault="0067245E" w:rsidP="0067245E">
      <w:pPr>
        <w:spacing w:after="0"/>
        <w:rPr>
          <w:b/>
          <w:i/>
          <w:sz w:val="24"/>
        </w:rPr>
      </w:pPr>
    </w:p>
    <w:p w:rsidR="0067245E" w:rsidRPr="003D557E" w:rsidRDefault="0067245E" w:rsidP="0067245E">
      <w:pPr>
        <w:spacing w:after="0"/>
        <w:rPr>
          <w:b/>
          <w:i/>
          <w:sz w:val="24"/>
        </w:rPr>
      </w:pPr>
      <w:proofErr w:type="gramStart"/>
      <w:r>
        <w:rPr>
          <w:b/>
          <w:i/>
          <w:sz w:val="24"/>
        </w:rPr>
        <w:t>REMUN</w:t>
      </w:r>
      <w:r w:rsidRPr="003D557E">
        <w:rPr>
          <w:b/>
          <w:i/>
          <w:sz w:val="24"/>
        </w:rPr>
        <w:t>ERATION :</w:t>
      </w:r>
      <w:proofErr w:type="gramEnd"/>
    </w:p>
    <w:p w:rsidR="0067245E" w:rsidRDefault="0067245E" w:rsidP="0067245E">
      <w:pPr>
        <w:rPr>
          <w:sz w:val="24"/>
        </w:rPr>
      </w:pPr>
      <w:r>
        <w:rPr>
          <w:sz w:val="24"/>
        </w:rPr>
        <w:t xml:space="preserve"> Gross remun</w:t>
      </w:r>
      <w:r w:rsidR="00C26BF2">
        <w:rPr>
          <w:sz w:val="24"/>
        </w:rPr>
        <w:t xml:space="preserve">eration shall be of </w:t>
      </w:r>
      <w:proofErr w:type="spellStart"/>
      <w:r w:rsidR="00C26BF2">
        <w:rPr>
          <w:sz w:val="24"/>
        </w:rPr>
        <w:t>Rs</w:t>
      </w:r>
      <w:proofErr w:type="spellEnd"/>
      <w:r w:rsidR="00C26BF2">
        <w:rPr>
          <w:sz w:val="24"/>
        </w:rPr>
        <w:t xml:space="preserve"> 6</w:t>
      </w:r>
      <w:r>
        <w:rPr>
          <w:sz w:val="24"/>
        </w:rPr>
        <w:t>,000/- (</w:t>
      </w:r>
      <w:r w:rsidR="00C26BF2">
        <w:rPr>
          <w:sz w:val="24"/>
        </w:rPr>
        <w:t>Six</w:t>
      </w:r>
      <w:r>
        <w:rPr>
          <w:sz w:val="24"/>
        </w:rPr>
        <w:t xml:space="preserve"> thousand only) per month for duration of three months.</w:t>
      </w:r>
    </w:p>
    <w:p w:rsidR="0067245E" w:rsidRDefault="0067245E" w:rsidP="0067245E">
      <w:pPr>
        <w:spacing w:after="0"/>
        <w:rPr>
          <w:b/>
          <w:i/>
          <w:sz w:val="24"/>
        </w:rPr>
      </w:pPr>
    </w:p>
    <w:p w:rsidR="0067245E" w:rsidRPr="001E18BE" w:rsidRDefault="0067245E" w:rsidP="0067245E">
      <w:pPr>
        <w:spacing w:after="0"/>
        <w:rPr>
          <w:b/>
          <w:i/>
          <w:sz w:val="24"/>
        </w:rPr>
      </w:pPr>
      <w:proofErr w:type="gramStart"/>
      <w:r w:rsidRPr="001E18BE">
        <w:rPr>
          <w:b/>
          <w:i/>
          <w:sz w:val="24"/>
        </w:rPr>
        <w:t>REPORTING :</w:t>
      </w:r>
      <w:proofErr w:type="gramEnd"/>
    </w:p>
    <w:p w:rsidR="0067245E" w:rsidRDefault="0067245E" w:rsidP="0067245E">
      <w:pPr>
        <w:rPr>
          <w:sz w:val="24"/>
        </w:rPr>
      </w:pPr>
      <w:r>
        <w:rPr>
          <w:sz w:val="24"/>
        </w:rPr>
        <w:t xml:space="preserve">The </w:t>
      </w:r>
      <w:r w:rsidR="002C2DA4">
        <w:rPr>
          <w:sz w:val="24"/>
        </w:rPr>
        <w:t>Group-D</w:t>
      </w:r>
      <w:r>
        <w:rPr>
          <w:sz w:val="24"/>
        </w:rPr>
        <w:t xml:space="preserve"> should report to the Medical Officer, </w:t>
      </w:r>
      <w:proofErr w:type="spellStart"/>
      <w:r>
        <w:rPr>
          <w:sz w:val="24"/>
        </w:rPr>
        <w:t>Bungtlang</w:t>
      </w:r>
      <w:proofErr w:type="spellEnd"/>
      <w:r>
        <w:rPr>
          <w:sz w:val="24"/>
        </w:rPr>
        <w:t xml:space="preserve"> South PHC.</w:t>
      </w:r>
    </w:p>
    <w:p w:rsidR="0067245E" w:rsidRDefault="0067245E" w:rsidP="0067245E">
      <w:pPr>
        <w:spacing w:after="0"/>
        <w:rPr>
          <w:b/>
          <w:i/>
          <w:sz w:val="24"/>
        </w:rPr>
      </w:pPr>
    </w:p>
    <w:p w:rsidR="0067245E" w:rsidRPr="001E18BE" w:rsidRDefault="0067245E" w:rsidP="0067245E">
      <w:pPr>
        <w:spacing w:after="0"/>
        <w:rPr>
          <w:b/>
          <w:i/>
          <w:sz w:val="24"/>
        </w:rPr>
      </w:pPr>
      <w:r w:rsidRPr="001E18BE">
        <w:rPr>
          <w:b/>
          <w:i/>
          <w:sz w:val="24"/>
        </w:rPr>
        <w:t>GENERAL INFO:</w:t>
      </w:r>
    </w:p>
    <w:p w:rsidR="0067245E" w:rsidRDefault="0067245E" w:rsidP="0067245E">
      <w:pPr>
        <w:rPr>
          <w:sz w:val="24"/>
        </w:rPr>
      </w:pPr>
      <w:r>
        <w:rPr>
          <w:sz w:val="24"/>
        </w:rPr>
        <w:t xml:space="preserve">Short listed candidates will be informed via email and phone </w:t>
      </w:r>
      <w:proofErr w:type="gramStart"/>
      <w:r>
        <w:rPr>
          <w:sz w:val="24"/>
        </w:rPr>
        <w:t>call ,</w:t>
      </w:r>
      <w:proofErr w:type="gramEnd"/>
      <w:r>
        <w:rPr>
          <w:sz w:val="24"/>
        </w:rPr>
        <w:t xml:space="preserve"> selection will be made on the basis of</w:t>
      </w:r>
    </w:p>
    <w:p w:rsidR="0067245E" w:rsidRDefault="0067245E" w:rsidP="0067245E">
      <w:pPr>
        <w:pStyle w:val="ListParagraph"/>
        <w:numPr>
          <w:ilvl w:val="0"/>
          <w:numId w:val="2"/>
        </w:numPr>
        <w:rPr>
          <w:sz w:val="24"/>
        </w:rPr>
      </w:pPr>
      <w:r>
        <w:rPr>
          <w:sz w:val="24"/>
        </w:rPr>
        <w:t>Interview</w:t>
      </w:r>
    </w:p>
    <w:p w:rsidR="0067245E" w:rsidRDefault="0067245E" w:rsidP="0067245E">
      <w:pPr>
        <w:pStyle w:val="ListParagraph"/>
        <w:numPr>
          <w:ilvl w:val="0"/>
          <w:numId w:val="2"/>
        </w:numPr>
        <w:rPr>
          <w:sz w:val="24"/>
        </w:rPr>
      </w:pPr>
      <w:r>
        <w:rPr>
          <w:sz w:val="24"/>
        </w:rPr>
        <w:t>Scrutiny of the Candidates</w:t>
      </w:r>
    </w:p>
    <w:p w:rsidR="0067245E" w:rsidRDefault="0067245E" w:rsidP="0067245E">
      <w:pPr>
        <w:pStyle w:val="ListParagraph"/>
        <w:rPr>
          <w:sz w:val="24"/>
        </w:rPr>
      </w:pPr>
    </w:p>
    <w:p w:rsidR="0067245E" w:rsidRDefault="0067245E" w:rsidP="0067245E">
      <w:pPr>
        <w:pStyle w:val="ListParagraph"/>
        <w:rPr>
          <w:sz w:val="24"/>
        </w:rPr>
      </w:pPr>
      <w:r>
        <w:rPr>
          <w:sz w:val="24"/>
        </w:rPr>
        <w:t xml:space="preserve">* All selected candidates will be informed of the outcomes </w:t>
      </w:r>
      <w:proofErr w:type="gramStart"/>
      <w:r>
        <w:rPr>
          <w:sz w:val="24"/>
        </w:rPr>
        <w:t>interview,</w:t>
      </w:r>
      <w:proofErr w:type="gramEnd"/>
      <w:r>
        <w:rPr>
          <w:sz w:val="24"/>
        </w:rPr>
        <w:t xml:space="preserve"> the result will also be displayed in the website of the Dist. Facility.</w:t>
      </w:r>
    </w:p>
    <w:p w:rsidR="0067245E" w:rsidRDefault="0067245E" w:rsidP="0067245E">
      <w:pPr>
        <w:pStyle w:val="ListParagraph"/>
        <w:rPr>
          <w:sz w:val="24"/>
        </w:rPr>
      </w:pPr>
    </w:p>
    <w:p w:rsidR="0067245E" w:rsidRDefault="0067245E" w:rsidP="0067245E">
      <w:pPr>
        <w:pStyle w:val="ListParagraph"/>
        <w:rPr>
          <w:sz w:val="24"/>
        </w:rPr>
      </w:pPr>
      <w:r>
        <w:rPr>
          <w:sz w:val="24"/>
        </w:rPr>
        <w:t>* The selected candidates must report for joining within 4 days via announcement of results.</w:t>
      </w:r>
    </w:p>
    <w:p w:rsidR="0067245E" w:rsidRDefault="0067245E" w:rsidP="0067245E">
      <w:pPr>
        <w:pStyle w:val="ListParagraph"/>
        <w:rPr>
          <w:sz w:val="24"/>
        </w:rPr>
      </w:pPr>
    </w:p>
    <w:p w:rsidR="0067245E" w:rsidRDefault="0067245E" w:rsidP="0067245E">
      <w:pPr>
        <w:pStyle w:val="ListParagraph"/>
        <w:rPr>
          <w:sz w:val="24"/>
        </w:rPr>
      </w:pPr>
      <w:r>
        <w:rPr>
          <w:sz w:val="24"/>
        </w:rPr>
        <w:t xml:space="preserve">* Eligible candidates are requested to send </w:t>
      </w:r>
      <w:proofErr w:type="gramStart"/>
      <w:r>
        <w:rPr>
          <w:sz w:val="24"/>
        </w:rPr>
        <w:t>their :</w:t>
      </w:r>
      <w:proofErr w:type="gramEnd"/>
    </w:p>
    <w:p w:rsidR="0067245E" w:rsidRDefault="0067245E" w:rsidP="0067245E">
      <w:pPr>
        <w:pStyle w:val="ListParagraph"/>
        <w:ind w:firstLine="720"/>
        <w:rPr>
          <w:sz w:val="24"/>
        </w:rPr>
      </w:pPr>
      <w:proofErr w:type="gramStart"/>
      <w:r>
        <w:rPr>
          <w:sz w:val="24"/>
        </w:rPr>
        <w:t>1.Application</w:t>
      </w:r>
      <w:proofErr w:type="gramEnd"/>
      <w:r>
        <w:rPr>
          <w:sz w:val="24"/>
        </w:rPr>
        <w:t xml:space="preserve"> form</w:t>
      </w:r>
    </w:p>
    <w:p w:rsidR="0067245E" w:rsidRDefault="0067245E" w:rsidP="0067245E">
      <w:pPr>
        <w:pStyle w:val="ListParagraph"/>
        <w:ind w:firstLine="720"/>
        <w:rPr>
          <w:sz w:val="24"/>
        </w:rPr>
      </w:pPr>
      <w:proofErr w:type="gramStart"/>
      <w:r>
        <w:rPr>
          <w:sz w:val="24"/>
        </w:rPr>
        <w:t>2.Self</w:t>
      </w:r>
      <w:proofErr w:type="gramEnd"/>
      <w:r>
        <w:rPr>
          <w:sz w:val="24"/>
        </w:rPr>
        <w:t xml:space="preserve"> Attested copy of required certificate</w:t>
      </w:r>
    </w:p>
    <w:p w:rsidR="0067245E" w:rsidRDefault="0067245E" w:rsidP="0067245E">
      <w:pPr>
        <w:pStyle w:val="ListParagraph"/>
        <w:ind w:firstLine="720"/>
        <w:rPr>
          <w:sz w:val="24"/>
        </w:rPr>
      </w:pPr>
      <w:proofErr w:type="gramStart"/>
      <w:r>
        <w:rPr>
          <w:sz w:val="24"/>
        </w:rPr>
        <w:t>3.Passport</w:t>
      </w:r>
      <w:proofErr w:type="gramEnd"/>
      <w:r>
        <w:rPr>
          <w:sz w:val="24"/>
        </w:rPr>
        <w:t xml:space="preserve"> size</w:t>
      </w:r>
    </w:p>
    <w:p w:rsidR="0067245E" w:rsidRDefault="0067245E" w:rsidP="0067245E">
      <w:pPr>
        <w:pStyle w:val="ListParagraph"/>
        <w:ind w:firstLine="720"/>
        <w:rPr>
          <w:sz w:val="24"/>
        </w:rPr>
      </w:pPr>
      <w:proofErr w:type="gramStart"/>
      <w:r>
        <w:rPr>
          <w:sz w:val="24"/>
        </w:rPr>
        <w:t>4.Birth</w:t>
      </w:r>
      <w:proofErr w:type="gramEnd"/>
      <w:r>
        <w:rPr>
          <w:sz w:val="24"/>
        </w:rPr>
        <w:t xml:space="preserve"> certificate</w:t>
      </w:r>
    </w:p>
    <w:p w:rsidR="0067245E" w:rsidRDefault="0067245E" w:rsidP="0067245E">
      <w:pPr>
        <w:pStyle w:val="ListParagraph"/>
        <w:ind w:firstLine="720"/>
        <w:rPr>
          <w:sz w:val="24"/>
        </w:rPr>
      </w:pPr>
    </w:p>
    <w:p w:rsidR="0067245E" w:rsidRDefault="0067245E" w:rsidP="0067245E">
      <w:pPr>
        <w:pStyle w:val="ListParagraph"/>
        <w:ind w:firstLine="720"/>
        <w:jc w:val="center"/>
        <w:rPr>
          <w:b/>
          <w:sz w:val="24"/>
        </w:rPr>
      </w:pPr>
    </w:p>
    <w:p w:rsidR="0067245E" w:rsidRDefault="0067245E" w:rsidP="0067245E">
      <w:pPr>
        <w:pStyle w:val="ListParagraph"/>
        <w:ind w:firstLine="720"/>
        <w:rPr>
          <w:sz w:val="24"/>
        </w:rPr>
      </w:pPr>
      <w:r w:rsidRPr="001E18BE">
        <w:rPr>
          <w:b/>
          <w:sz w:val="24"/>
        </w:rPr>
        <w:t>Last date of Application</w:t>
      </w:r>
      <w:r w:rsidR="009B3982">
        <w:rPr>
          <w:b/>
          <w:sz w:val="24"/>
        </w:rPr>
        <w:tab/>
      </w:r>
      <w:r w:rsidRPr="001E18BE">
        <w:rPr>
          <w:b/>
          <w:sz w:val="24"/>
        </w:rPr>
        <w:t>:</w:t>
      </w:r>
      <w:r>
        <w:rPr>
          <w:sz w:val="24"/>
        </w:rPr>
        <w:tab/>
      </w:r>
      <w:proofErr w:type="gramStart"/>
      <w:r w:rsidR="00C26BF2">
        <w:rPr>
          <w:i/>
          <w:sz w:val="24"/>
        </w:rPr>
        <w:t>29</w:t>
      </w:r>
      <w:r w:rsidRPr="006377D0">
        <w:rPr>
          <w:i/>
          <w:sz w:val="24"/>
          <w:vertAlign w:val="superscript"/>
        </w:rPr>
        <w:t>th</w:t>
      </w:r>
      <w:r w:rsidRPr="006377D0">
        <w:rPr>
          <w:i/>
          <w:sz w:val="24"/>
        </w:rPr>
        <w:t xml:space="preserve">  </w:t>
      </w:r>
      <w:r w:rsidR="00C26BF2">
        <w:rPr>
          <w:i/>
          <w:sz w:val="24"/>
        </w:rPr>
        <w:t>Nov</w:t>
      </w:r>
      <w:proofErr w:type="gramEnd"/>
      <w:r w:rsidR="00C26BF2">
        <w:rPr>
          <w:i/>
          <w:sz w:val="24"/>
        </w:rPr>
        <w:t xml:space="preserve"> 2024</w:t>
      </w:r>
    </w:p>
    <w:p w:rsidR="0067245E" w:rsidRDefault="0067245E" w:rsidP="0067245E">
      <w:pPr>
        <w:pStyle w:val="ListParagraph"/>
        <w:ind w:firstLine="720"/>
        <w:rPr>
          <w:sz w:val="24"/>
        </w:rPr>
      </w:pPr>
      <w:r w:rsidRPr="001E18BE">
        <w:rPr>
          <w:b/>
          <w:sz w:val="24"/>
        </w:rPr>
        <w:t>Walk</w:t>
      </w:r>
      <w:r>
        <w:rPr>
          <w:b/>
          <w:sz w:val="24"/>
        </w:rPr>
        <w:t xml:space="preserve"> </w:t>
      </w:r>
      <w:r w:rsidRPr="001E18BE">
        <w:rPr>
          <w:b/>
          <w:sz w:val="24"/>
        </w:rPr>
        <w:t>in interview</w:t>
      </w:r>
      <w:r w:rsidR="009B3982">
        <w:rPr>
          <w:b/>
          <w:sz w:val="24"/>
        </w:rPr>
        <w:tab/>
      </w:r>
      <w:r w:rsidRPr="001E18BE">
        <w:rPr>
          <w:b/>
          <w:sz w:val="24"/>
        </w:rPr>
        <w:t xml:space="preserve"> </w:t>
      </w:r>
      <w:r w:rsidR="009B3982">
        <w:rPr>
          <w:b/>
          <w:sz w:val="24"/>
        </w:rPr>
        <w:tab/>
      </w:r>
      <w:r w:rsidRPr="001E18BE">
        <w:rPr>
          <w:b/>
          <w:sz w:val="24"/>
        </w:rPr>
        <w:t>:</w:t>
      </w:r>
      <w:r w:rsidR="009B3982">
        <w:rPr>
          <w:sz w:val="24"/>
        </w:rPr>
        <w:tab/>
      </w:r>
      <w:r w:rsidR="00C26BF2">
        <w:rPr>
          <w:i/>
          <w:sz w:val="24"/>
        </w:rPr>
        <w:t>30</w:t>
      </w:r>
      <w:r w:rsidR="00EF5DD7" w:rsidRPr="00EF5DD7">
        <w:rPr>
          <w:i/>
          <w:sz w:val="24"/>
          <w:vertAlign w:val="superscript"/>
        </w:rPr>
        <w:t>th</w:t>
      </w:r>
      <w:r w:rsidR="00EF5DD7">
        <w:rPr>
          <w:i/>
          <w:sz w:val="24"/>
        </w:rPr>
        <w:t xml:space="preserve"> </w:t>
      </w:r>
      <w:r w:rsidR="00C26BF2">
        <w:rPr>
          <w:i/>
          <w:sz w:val="24"/>
        </w:rPr>
        <w:t>Nov 2024</w:t>
      </w:r>
      <w:bookmarkStart w:id="0" w:name="_GoBack"/>
      <w:bookmarkEnd w:id="0"/>
      <w:r w:rsidR="00EF5DD7">
        <w:rPr>
          <w:i/>
          <w:sz w:val="24"/>
        </w:rPr>
        <w:t xml:space="preserve"> </w:t>
      </w:r>
      <w:r w:rsidR="005315F8">
        <w:rPr>
          <w:i/>
          <w:sz w:val="24"/>
        </w:rPr>
        <w:t>(1:00Pm – 3:00Pm)</w:t>
      </w:r>
    </w:p>
    <w:p w:rsidR="0067245E" w:rsidRDefault="0067245E" w:rsidP="0067245E">
      <w:pPr>
        <w:pStyle w:val="ListParagraph"/>
        <w:ind w:firstLine="720"/>
        <w:rPr>
          <w:sz w:val="24"/>
        </w:rPr>
      </w:pPr>
      <w:r>
        <w:rPr>
          <w:b/>
          <w:sz w:val="24"/>
        </w:rPr>
        <w:t xml:space="preserve">Advertisement and Application form is available for downloaded </w:t>
      </w:r>
      <w:proofErr w:type="gramStart"/>
      <w:r>
        <w:rPr>
          <w:b/>
          <w:sz w:val="24"/>
        </w:rPr>
        <w:t>below :</w:t>
      </w:r>
      <w:proofErr w:type="gramEnd"/>
    </w:p>
    <w:p w:rsidR="0067245E" w:rsidRDefault="00C26BF2" w:rsidP="0067245E">
      <w:pPr>
        <w:pStyle w:val="ListParagraph"/>
        <w:ind w:left="4320" w:firstLine="720"/>
        <w:rPr>
          <w:sz w:val="24"/>
        </w:rPr>
      </w:pPr>
      <w:hyperlink r:id="rId8" w:history="1">
        <w:r w:rsidR="0067245E" w:rsidRPr="00725D5A">
          <w:rPr>
            <w:rStyle w:val="Hyperlink"/>
            <w:sz w:val="24"/>
          </w:rPr>
          <w:t>https://cmolawngtlai.mizoram.gov.in</w:t>
        </w:r>
      </w:hyperlink>
    </w:p>
    <w:p w:rsidR="0067245E" w:rsidRDefault="0067245E" w:rsidP="0067245E">
      <w:pPr>
        <w:pStyle w:val="ListParagraph"/>
        <w:jc w:val="center"/>
        <w:rPr>
          <w:sz w:val="24"/>
        </w:rPr>
      </w:pPr>
      <w:r w:rsidRPr="003D557E">
        <w:rPr>
          <w:sz w:val="24"/>
        </w:rPr>
        <w:br w:type="page"/>
      </w:r>
    </w:p>
    <w:p w:rsidR="0067245E" w:rsidRPr="004524EF" w:rsidRDefault="0067245E" w:rsidP="0067245E">
      <w:pPr>
        <w:pStyle w:val="Heading1"/>
        <w:spacing w:before="360"/>
        <w:jc w:val="center"/>
        <w:rPr>
          <w:color w:val="auto"/>
        </w:rPr>
      </w:pPr>
      <w:r w:rsidRPr="004524EF">
        <w:rPr>
          <w:color w:val="auto"/>
        </w:rPr>
        <w:lastRenderedPageBreak/>
        <w:t>GOVERNMENT OF MIZORAM</w:t>
      </w:r>
    </w:p>
    <w:p w:rsidR="0067245E" w:rsidRPr="004524EF" w:rsidRDefault="0067245E" w:rsidP="0067245E">
      <w:pPr>
        <w:pStyle w:val="Heading1"/>
        <w:spacing w:before="0"/>
        <w:jc w:val="center"/>
        <w:rPr>
          <w:color w:val="auto"/>
        </w:rPr>
      </w:pPr>
      <w:r w:rsidRPr="004524EF">
        <w:rPr>
          <w:color w:val="auto"/>
        </w:rPr>
        <w:t>OFFICE OF THE MEDICAL OFFICER</w:t>
      </w:r>
    </w:p>
    <w:p w:rsidR="0067245E" w:rsidRPr="004524EF" w:rsidRDefault="0067245E" w:rsidP="0067245E">
      <w:pPr>
        <w:pStyle w:val="Heading1"/>
        <w:spacing w:before="0"/>
        <w:jc w:val="center"/>
        <w:rPr>
          <w:color w:val="auto"/>
        </w:rPr>
      </w:pPr>
      <w:r w:rsidRPr="004524EF">
        <w:rPr>
          <w:color w:val="auto"/>
        </w:rPr>
        <w:t>PHC BUNGTLANG SOUTH</w:t>
      </w:r>
    </w:p>
    <w:p w:rsidR="0067245E" w:rsidRDefault="0067245E" w:rsidP="0067245E">
      <w:pPr>
        <w:rPr>
          <w:sz w:val="24"/>
        </w:rPr>
      </w:pPr>
    </w:p>
    <w:p w:rsidR="0067245E" w:rsidRDefault="0067245E" w:rsidP="0067245E">
      <w:pPr>
        <w:rPr>
          <w:sz w:val="24"/>
        </w:rPr>
      </w:pPr>
      <w:r>
        <w:rPr>
          <w:sz w:val="24"/>
        </w:rPr>
        <w:t xml:space="preserve">Name of applied </w:t>
      </w:r>
      <w:proofErr w:type="gramStart"/>
      <w:r>
        <w:rPr>
          <w:sz w:val="24"/>
        </w:rPr>
        <w:t>post :</w:t>
      </w:r>
      <w:proofErr w:type="gramEnd"/>
      <w:r>
        <w:rPr>
          <w:sz w:val="24"/>
        </w:rPr>
        <w:t xml:space="preserve"> ___________________________________________________</w:t>
      </w:r>
    </w:p>
    <w:p w:rsidR="0067245E" w:rsidRPr="006C7E78" w:rsidRDefault="0067245E" w:rsidP="0067245E">
      <w:pPr>
        <w:pStyle w:val="Heading1"/>
        <w:rPr>
          <w:color w:val="auto"/>
          <w:sz w:val="24"/>
        </w:rPr>
      </w:pPr>
      <w:r w:rsidRPr="006C7E78">
        <w:rPr>
          <w:color w:val="auto"/>
          <w:sz w:val="24"/>
        </w:rPr>
        <w:t>PERSONAL INFORMATION:</w:t>
      </w:r>
    </w:p>
    <w:tbl>
      <w:tblPr>
        <w:tblStyle w:val="TableGrid"/>
        <w:tblW w:w="10728" w:type="dxa"/>
        <w:tblLook w:val="04A0" w:firstRow="1" w:lastRow="0" w:firstColumn="1" w:lastColumn="0" w:noHBand="0" w:noVBand="1"/>
      </w:tblPr>
      <w:tblGrid>
        <w:gridCol w:w="6498"/>
        <w:gridCol w:w="4230"/>
      </w:tblGrid>
      <w:tr w:rsidR="0067245E" w:rsidTr="00DC554B">
        <w:tc>
          <w:tcPr>
            <w:tcW w:w="6498" w:type="dxa"/>
          </w:tcPr>
          <w:p w:rsidR="0067245E" w:rsidRPr="006377D0" w:rsidRDefault="0067245E" w:rsidP="00DC554B">
            <w:pPr>
              <w:spacing w:before="240"/>
              <w:rPr>
                <w:i/>
                <w:sz w:val="24"/>
              </w:rPr>
            </w:pPr>
            <w:r w:rsidRPr="006377D0">
              <w:rPr>
                <w:i/>
                <w:sz w:val="24"/>
              </w:rPr>
              <w:t>Name</w:t>
            </w:r>
          </w:p>
        </w:tc>
        <w:tc>
          <w:tcPr>
            <w:tcW w:w="4230" w:type="dxa"/>
            <w:vMerge w:val="restart"/>
            <w:tcBorders>
              <w:top w:val="single" w:sz="4" w:space="0" w:color="auto"/>
              <w:bottom w:val="nil"/>
              <w:right w:val="single" w:sz="4" w:space="0" w:color="auto"/>
            </w:tcBorders>
            <w:shd w:val="clear" w:color="auto" w:fill="auto"/>
          </w:tcPr>
          <w:p w:rsidR="0067245E" w:rsidRPr="006377D0" w:rsidRDefault="0067245E" w:rsidP="00DC554B">
            <w:pPr>
              <w:spacing w:before="240"/>
              <w:rPr>
                <w:i/>
                <w:sz w:val="24"/>
              </w:rPr>
            </w:pPr>
          </w:p>
          <w:p w:rsidR="0067245E" w:rsidRPr="006377D0" w:rsidRDefault="0067245E" w:rsidP="00DC554B">
            <w:pPr>
              <w:spacing w:before="240"/>
              <w:jc w:val="center"/>
              <w:rPr>
                <w:i/>
                <w:sz w:val="24"/>
              </w:rPr>
            </w:pPr>
            <w:r w:rsidRPr="006377D0">
              <w:rPr>
                <w:i/>
                <w:sz w:val="24"/>
              </w:rPr>
              <w:t>Affix latest Passport sized</w:t>
            </w:r>
          </w:p>
          <w:p w:rsidR="0067245E" w:rsidRPr="006377D0" w:rsidRDefault="0067245E" w:rsidP="00DC554B">
            <w:pPr>
              <w:spacing w:before="240"/>
              <w:jc w:val="center"/>
              <w:rPr>
                <w:i/>
                <w:sz w:val="24"/>
              </w:rPr>
            </w:pPr>
            <w:r w:rsidRPr="006377D0">
              <w:rPr>
                <w:i/>
                <w:sz w:val="24"/>
              </w:rPr>
              <w:t>Paste here</w:t>
            </w:r>
          </w:p>
          <w:p w:rsidR="0067245E" w:rsidRPr="006377D0" w:rsidRDefault="0067245E" w:rsidP="00DC554B">
            <w:pPr>
              <w:spacing w:before="240"/>
              <w:rPr>
                <w:i/>
                <w:sz w:val="24"/>
              </w:rPr>
            </w:pPr>
          </w:p>
        </w:tc>
      </w:tr>
      <w:tr w:rsidR="0067245E" w:rsidTr="00DC554B">
        <w:tc>
          <w:tcPr>
            <w:tcW w:w="6498" w:type="dxa"/>
          </w:tcPr>
          <w:p w:rsidR="0067245E" w:rsidRPr="006377D0" w:rsidRDefault="0067245E" w:rsidP="00DC554B">
            <w:pPr>
              <w:spacing w:before="240"/>
              <w:rPr>
                <w:i/>
                <w:sz w:val="24"/>
              </w:rPr>
            </w:pPr>
            <w:r w:rsidRPr="006377D0">
              <w:rPr>
                <w:i/>
                <w:sz w:val="24"/>
              </w:rPr>
              <w:t>Father Name</w:t>
            </w:r>
          </w:p>
        </w:tc>
        <w:tc>
          <w:tcPr>
            <w:tcW w:w="4230" w:type="dxa"/>
            <w:vMerge/>
            <w:tcBorders>
              <w:bottom w:val="nil"/>
              <w:right w:val="single" w:sz="4" w:space="0" w:color="auto"/>
            </w:tcBorders>
            <w:shd w:val="clear" w:color="auto" w:fill="auto"/>
          </w:tcPr>
          <w:p w:rsidR="0067245E" w:rsidRPr="006377D0" w:rsidRDefault="0067245E" w:rsidP="00DC554B">
            <w:pPr>
              <w:spacing w:before="240"/>
              <w:rPr>
                <w:i/>
                <w:sz w:val="24"/>
              </w:rPr>
            </w:pPr>
          </w:p>
        </w:tc>
      </w:tr>
      <w:tr w:rsidR="0067245E" w:rsidTr="00DC554B">
        <w:tc>
          <w:tcPr>
            <w:tcW w:w="6498" w:type="dxa"/>
          </w:tcPr>
          <w:p w:rsidR="0067245E" w:rsidRPr="006377D0" w:rsidRDefault="0067245E" w:rsidP="00DC554B">
            <w:pPr>
              <w:spacing w:before="240"/>
              <w:rPr>
                <w:i/>
                <w:sz w:val="24"/>
              </w:rPr>
            </w:pPr>
            <w:r w:rsidRPr="006377D0">
              <w:rPr>
                <w:i/>
                <w:sz w:val="24"/>
              </w:rPr>
              <w:t>Address</w:t>
            </w:r>
          </w:p>
        </w:tc>
        <w:tc>
          <w:tcPr>
            <w:tcW w:w="4230" w:type="dxa"/>
            <w:vMerge/>
            <w:tcBorders>
              <w:bottom w:val="nil"/>
              <w:right w:val="single" w:sz="4" w:space="0" w:color="auto"/>
            </w:tcBorders>
            <w:shd w:val="clear" w:color="auto" w:fill="auto"/>
          </w:tcPr>
          <w:p w:rsidR="0067245E" w:rsidRPr="006377D0" w:rsidRDefault="0067245E" w:rsidP="00DC554B">
            <w:pPr>
              <w:spacing w:before="240"/>
              <w:rPr>
                <w:i/>
                <w:sz w:val="24"/>
              </w:rPr>
            </w:pPr>
          </w:p>
        </w:tc>
      </w:tr>
      <w:tr w:rsidR="0067245E" w:rsidTr="00DC554B">
        <w:tc>
          <w:tcPr>
            <w:tcW w:w="6498" w:type="dxa"/>
          </w:tcPr>
          <w:p w:rsidR="0067245E" w:rsidRPr="006377D0" w:rsidRDefault="0067245E" w:rsidP="00DC554B">
            <w:pPr>
              <w:spacing w:before="240"/>
              <w:rPr>
                <w:i/>
                <w:sz w:val="24"/>
              </w:rPr>
            </w:pPr>
            <w:r w:rsidRPr="006377D0">
              <w:rPr>
                <w:i/>
                <w:sz w:val="24"/>
              </w:rPr>
              <w:t>D O B</w:t>
            </w:r>
          </w:p>
        </w:tc>
        <w:tc>
          <w:tcPr>
            <w:tcW w:w="4230" w:type="dxa"/>
            <w:vMerge/>
            <w:tcBorders>
              <w:bottom w:val="single" w:sz="4" w:space="0" w:color="auto"/>
              <w:right w:val="single" w:sz="4" w:space="0" w:color="auto"/>
            </w:tcBorders>
            <w:shd w:val="clear" w:color="auto" w:fill="auto"/>
          </w:tcPr>
          <w:p w:rsidR="0067245E" w:rsidRPr="006377D0" w:rsidRDefault="0067245E" w:rsidP="00DC554B">
            <w:pPr>
              <w:spacing w:before="240"/>
              <w:rPr>
                <w:i/>
                <w:sz w:val="24"/>
              </w:rPr>
            </w:pPr>
          </w:p>
        </w:tc>
      </w:tr>
      <w:tr w:rsidR="0067245E" w:rsidTr="00DC554B">
        <w:tc>
          <w:tcPr>
            <w:tcW w:w="6498" w:type="dxa"/>
          </w:tcPr>
          <w:p w:rsidR="0067245E" w:rsidRPr="006377D0" w:rsidRDefault="0067245E" w:rsidP="00DC554B">
            <w:pPr>
              <w:spacing w:before="240"/>
              <w:rPr>
                <w:i/>
                <w:sz w:val="24"/>
              </w:rPr>
            </w:pPr>
            <w:r w:rsidRPr="006377D0">
              <w:rPr>
                <w:i/>
                <w:sz w:val="24"/>
              </w:rPr>
              <w:t>Mobile no.</w:t>
            </w:r>
          </w:p>
        </w:tc>
        <w:tc>
          <w:tcPr>
            <w:tcW w:w="4230" w:type="dxa"/>
            <w:vMerge w:val="restart"/>
            <w:tcBorders>
              <w:top w:val="single" w:sz="4" w:space="0" w:color="auto"/>
              <w:bottom w:val="nil"/>
              <w:right w:val="single" w:sz="4" w:space="0" w:color="auto"/>
            </w:tcBorders>
            <w:shd w:val="clear" w:color="auto" w:fill="auto"/>
          </w:tcPr>
          <w:p w:rsidR="0067245E" w:rsidRPr="006377D0" w:rsidRDefault="0067245E" w:rsidP="00DC554B">
            <w:pPr>
              <w:spacing w:before="240"/>
              <w:jc w:val="center"/>
              <w:rPr>
                <w:i/>
                <w:sz w:val="24"/>
              </w:rPr>
            </w:pPr>
            <w:r w:rsidRPr="006377D0">
              <w:rPr>
                <w:i/>
                <w:sz w:val="24"/>
              </w:rPr>
              <w:t>Signature : Across the photo</w:t>
            </w:r>
          </w:p>
        </w:tc>
      </w:tr>
      <w:tr w:rsidR="0067245E" w:rsidTr="00DC554B">
        <w:tc>
          <w:tcPr>
            <w:tcW w:w="6498" w:type="dxa"/>
          </w:tcPr>
          <w:p w:rsidR="0067245E" w:rsidRPr="006377D0" w:rsidRDefault="0067245E" w:rsidP="00DC554B">
            <w:pPr>
              <w:spacing w:before="240"/>
              <w:rPr>
                <w:i/>
                <w:sz w:val="24"/>
              </w:rPr>
            </w:pPr>
            <w:r w:rsidRPr="006377D0">
              <w:rPr>
                <w:i/>
                <w:sz w:val="24"/>
              </w:rPr>
              <w:t>Email</w:t>
            </w:r>
          </w:p>
        </w:tc>
        <w:tc>
          <w:tcPr>
            <w:tcW w:w="4230" w:type="dxa"/>
            <w:vMerge/>
            <w:tcBorders>
              <w:bottom w:val="single" w:sz="4" w:space="0" w:color="auto"/>
              <w:right w:val="single" w:sz="4" w:space="0" w:color="auto"/>
            </w:tcBorders>
            <w:shd w:val="clear" w:color="auto" w:fill="auto"/>
          </w:tcPr>
          <w:p w:rsidR="0067245E" w:rsidRDefault="0067245E" w:rsidP="00DC554B">
            <w:pPr>
              <w:spacing w:before="240"/>
              <w:rPr>
                <w:sz w:val="24"/>
              </w:rPr>
            </w:pPr>
          </w:p>
        </w:tc>
      </w:tr>
    </w:tbl>
    <w:p w:rsidR="0067245E" w:rsidRPr="006C7E78" w:rsidRDefault="0067245E" w:rsidP="0067245E">
      <w:pPr>
        <w:pStyle w:val="Heading1"/>
        <w:rPr>
          <w:color w:val="auto"/>
          <w:sz w:val="24"/>
        </w:rPr>
      </w:pPr>
      <w:r w:rsidRPr="006C7E78">
        <w:rPr>
          <w:color w:val="auto"/>
          <w:sz w:val="24"/>
        </w:rPr>
        <w:t xml:space="preserve">EDUCATIONAL </w:t>
      </w:r>
      <w:proofErr w:type="gramStart"/>
      <w:r w:rsidRPr="006C7E78">
        <w:rPr>
          <w:color w:val="auto"/>
          <w:sz w:val="24"/>
        </w:rPr>
        <w:t>QUALIFICATION</w:t>
      </w:r>
      <w:r>
        <w:rPr>
          <w:color w:val="auto"/>
          <w:sz w:val="24"/>
        </w:rPr>
        <w:t>S</w:t>
      </w:r>
      <w:r w:rsidRPr="006C7E78">
        <w:rPr>
          <w:color w:val="auto"/>
          <w:sz w:val="24"/>
        </w:rPr>
        <w:t xml:space="preserve"> :</w:t>
      </w:r>
      <w:proofErr w:type="gramEnd"/>
    </w:p>
    <w:tbl>
      <w:tblPr>
        <w:tblStyle w:val="TableGrid"/>
        <w:tblW w:w="0" w:type="auto"/>
        <w:tblLook w:val="04A0" w:firstRow="1" w:lastRow="0" w:firstColumn="1" w:lastColumn="0" w:noHBand="0" w:noVBand="1"/>
      </w:tblPr>
      <w:tblGrid>
        <w:gridCol w:w="1728"/>
        <w:gridCol w:w="2544"/>
        <w:gridCol w:w="2226"/>
        <w:gridCol w:w="2250"/>
        <w:gridCol w:w="1935"/>
      </w:tblGrid>
      <w:tr w:rsidR="0067245E" w:rsidTr="00DC554B">
        <w:tc>
          <w:tcPr>
            <w:tcW w:w="1728" w:type="dxa"/>
          </w:tcPr>
          <w:p w:rsidR="0067245E" w:rsidRPr="006377D0" w:rsidRDefault="0067245E" w:rsidP="00DC554B">
            <w:pPr>
              <w:spacing w:before="240"/>
              <w:jc w:val="center"/>
              <w:rPr>
                <w:i/>
                <w:sz w:val="24"/>
              </w:rPr>
            </w:pPr>
            <w:r w:rsidRPr="006377D0">
              <w:rPr>
                <w:i/>
                <w:sz w:val="24"/>
              </w:rPr>
              <w:t>Qualification</w:t>
            </w:r>
          </w:p>
        </w:tc>
        <w:tc>
          <w:tcPr>
            <w:tcW w:w="2544" w:type="dxa"/>
          </w:tcPr>
          <w:p w:rsidR="0067245E" w:rsidRPr="006377D0" w:rsidRDefault="0067245E" w:rsidP="00DC554B">
            <w:pPr>
              <w:spacing w:before="240"/>
              <w:jc w:val="center"/>
              <w:rPr>
                <w:i/>
                <w:sz w:val="24"/>
              </w:rPr>
            </w:pPr>
            <w:r w:rsidRPr="006377D0">
              <w:rPr>
                <w:i/>
                <w:sz w:val="24"/>
              </w:rPr>
              <w:t>Institute / University</w:t>
            </w:r>
          </w:p>
        </w:tc>
        <w:tc>
          <w:tcPr>
            <w:tcW w:w="2226" w:type="dxa"/>
          </w:tcPr>
          <w:p w:rsidR="0067245E" w:rsidRPr="006377D0" w:rsidRDefault="0067245E" w:rsidP="00DC554B">
            <w:pPr>
              <w:spacing w:before="240"/>
              <w:jc w:val="center"/>
              <w:rPr>
                <w:i/>
                <w:sz w:val="24"/>
              </w:rPr>
            </w:pPr>
            <w:r w:rsidRPr="006377D0">
              <w:rPr>
                <w:i/>
                <w:sz w:val="24"/>
              </w:rPr>
              <w:t>Course Duration Years</w:t>
            </w:r>
          </w:p>
        </w:tc>
        <w:tc>
          <w:tcPr>
            <w:tcW w:w="2250" w:type="dxa"/>
          </w:tcPr>
          <w:p w:rsidR="0067245E" w:rsidRPr="006377D0" w:rsidRDefault="0067245E" w:rsidP="00DC554B">
            <w:pPr>
              <w:spacing w:before="240"/>
              <w:jc w:val="center"/>
              <w:rPr>
                <w:i/>
                <w:sz w:val="24"/>
              </w:rPr>
            </w:pPr>
            <w:r w:rsidRPr="006377D0">
              <w:rPr>
                <w:i/>
                <w:sz w:val="24"/>
              </w:rPr>
              <w:t>Years of Passing</w:t>
            </w:r>
          </w:p>
        </w:tc>
        <w:tc>
          <w:tcPr>
            <w:tcW w:w="1935" w:type="dxa"/>
          </w:tcPr>
          <w:p w:rsidR="0067245E" w:rsidRPr="006377D0" w:rsidRDefault="0067245E" w:rsidP="00DC554B">
            <w:pPr>
              <w:spacing w:before="240"/>
              <w:jc w:val="center"/>
              <w:rPr>
                <w:i/>
                <w:sz w:val="24"/>
              </w:rPr>
            </w:pPr>
            <w:r w:rsidRPr="006377D0">
              <w:rPr>
                <w:i/>
                <w:sz w:val="24"/>
              </w:rPr>
              <w:t>% of marks obtained</w:t>
            </w:r>
          </w:p>
        </w:tc>
      </w:tr>
      <w:tr w:rsidR="0067245E" w:rsidTr="00DC554B">
        <w:tc>
          <w:tcPr>
            <w:tcW w:w="1728" w:type="dxa"/>
          </w:tcPr>
          <w:p w:rsidR="0067245E" w:rsidRDefault="0067245E" w:rsidP="00DC554B">
            <w:pPr>
              <w:spacing w:before="240"/>
              <w:rPr>
                <w:sz w:val="24"/>
              </w:rPr>
            </w:pPr>
          </w:p>
        </w:tc>
        <w:tc>
          <w:tcPr>
            <w:tcW w:w="2544" w:type="dxa"/>
          </w:tcPr>
          <w:p w:rsidR="0067245E" w:rsidRDefault="0067245E" w:rsidP="00DC554B">
            <w:pPr>
              <w:spacing w:before="240"/>
              <w:rPr>
                <w:sz w:val="24"/>
              </w:rPr>
            </w:pPr>
          </w:p>
        </w:tc>
        <w:tc>
          <w:tcPr>
            <w:tcW w:w="2226" w:type="dxa"/>
          </w:tcPr>
          <w:p w:rsidR="0067245E" w:rsidRDefault="0067245E" w:rsidP="00DC554B">
            <w:pPr>
              <w:spacing w:before="240"/>
              <w:rPr>
                <w:sz w:val="24"/>
              </w:rPr>
            </w:pPr>
          </w:p>
        </w:tc>
        <w:tc>
          <w:tcPr>
            <w:tcW w:w="2250" w:type="dxa"/>
          </w:tcPr>
          <w:p w:rsidR="0067245E" w:rsidRDefault="0067245E" w:rsidP="00DC554B">
            <w:pPr>
              <w:spacing w:before="240"/>
              <w:rPr>
                <w:sz w:val="24"/>
              </w:rPr>
            </w:pPr>
          </w:p>
        </w:tc>
        <w:tc>
          <w:tcPr>
            <w:tcW w:w="1935" w:type="dxa"/>
          </w:tcPr>
          <w:p w:rsidR="0067245E" w:rsidRDefault="0067245E" w:rsidP="00DC554B">
            <w:pPr>
              <w:spacing w:before="240"/>
              <w:rPr>
                <w:sz w:val="24"/>
              </w:rPr>
            </w:pPr>
          </w:p>
        </w:tc>
      </w:tr>
      <w:tr w:rsidR="0067245E" w:rsidTr="00DC554B">
        <w:tc>
          <w:tcPr>
            <w:tcW w:w="1728" w:type="dxa"/>
          </w:tcPr>
          <w:p w:rsidR="0067245E" w:rsidRDefault="0067245E" w:rsidP="00DC554B">
            <w:pPr>
              <w:spacing w:before="240"/>
              <w:rPr>
                <w:sz w:val="24"/>
              </w:rPr>
            </w:pPr>
          </w:p>
        </w:tc>
        <w:tc>
          <w:tcPr>
            <w:tcW w:w="2544" w:type="dxa"/>
          </w:tcPr>
          <w:p w:rsidR="0067245E" w:rsidRDefault="0067245E" w:rsidP="00DC554B">
            <w:pPr>
              <w:spacing w:before="240"/>
              <w:rPr>
                <w:sz w:val="24"/>
              </w:rPr>
            </w:pPr>
          </w:p>
        </w:tc>
        <w:tc>
          <w:tcPr>
            <w:tcW w:w="2226" w:type="dxa"/>
          </w:tcPr>
          <w:p w:rsidR="0067245E" w:rsidRDefault="0067245E" w:rsidP="00DC554B">
            <w:pPr>
              <w:spacing w:before="240"/>
              <w:rPr>
                <w:sz w:val="24"/>
              </w:rPr>
            </w:pPr>
          </w:p>
        </w:tc>
        <w:tc>
          <w:tcPr>
            <w:tcW w:w="2250" w:type="dxa"/>
          </w:tcPr>
          <w:p w:rsidR="0067245E" w:rsidRDefault="0067245E" w:rsidP="00DC554B">
            <w:pPr>
              <w:spacing w:before="240"/>
              <w:rPr>
                <w:sz w:val="24"/>
              </w:rPr>
            </w:pPr>
          </w:p>
        </w:tc>
        <w:tc>
          <w:tcPr>
            <w:tcW w:w="1935" w:type="dxa"/>
          </w:tcPr>
          <w:p w:rsidR="0067245E" w:rsidRDefault="0067245E" w:rsidP="00DC554B">
            <w:pPr>
              <w:spacing w:before="240"/>
              <w:rPr>
                <w:sz w:val="24"/>
              </w:rPr>
            </w:pPr>
          </w:p>
        </w:tc>
      </w:tr>
    </w:tbl>
    <w:p w:rsidR="0067245E" w:rsidRPr="006C7E78" w:rsidRDefault="0067245E" w:rsidP="0067245E">
      <w:pPr>
        <w:pStyle w:val="Heading1"/>
        <w:rPr>
          <w:color w:val="auto"/>
          <w:sz w:val="24"/>
        </w:rPr>
      </w:pPr>
      <w:r w:rsidRPr="006C7E78">
        <w:rPr>
          <w:color w:val="auto"/>
          <w:sz w:val="24"/>
        </w:rPr>
        <w:t>EXPERIENCE DETAILS:</w:t>
      </w:r>
    </w:p>
    <w:tbl>
      <w:tblPr>
        <w:tblStyle w:val="TableGrid"/>
        <w:tblW w:w="0" w:type="auto"/>
        <w:tblLook w:val="04A0" w:firstRow="1" w:lastRow="0" w:firstColumn="1" w:lastColumn="0" w:noHBand="0" w:noVBand="1"/>
      </w:tblPr>
      <w:tblGrid>
        <w:gridCol w:w="2670"/>
        <w:gridCol w:w="2671"/>
        <w:gridCol w:w="2671"/>
        <w:gridCol w:w="2671"/>
      </w:tblGrid>
      <w:tr w:rsidR="0067245E" w:rsidTr="00DC554B">
        <w:tc>
          <w:tcPr>
            <w:tcW w:w="2670" w:type="dxa"/>
          </w:tcPr>
          <w:p w:rsidR="0067245E" w:rsidRPr="006377D0" w:rsidRDefault="0067245E" w:rsidP="00DC554B">
            <w:pPr>
              <w:spacing w:before="240"/>
              <w:jc w:val="center"/>
              <w:rPr>
                <w:i/>
                <w:sz w:val="24"/>
              </w:rPr>
            </w:pPr>
            <w:r w:rsidRPr="006377D0">
              <w:rPr>
                <w:i/>
                <w:sz w:val="24"/>
              </w:rPr>
              <w:t>Name of Organization</w:t>
            </w:r>
          </w:p>
        </w:tc>
        <w:tc>
          <w:tcPr>
            <w:tcW w:w="2671" w:type="dxa"/>
          </w:tcPr>
          <w:p w:rsidR="0067245E" w:rsidRPr="006377D0" w:rsidRDefault="0067245E" w:rsidP="00DC554B">
            <w:pPr>
              <w:spacing w:before="240"/>
              <w:jc w:val="center"/>
              <w:rPr>
                <w:i/>
                <w:sz w:val="24"/>
              </w:rPr>
            </w:pPr>
            <w:r w:rsidRPr="006377D0">
              <w:rPr>
                <w:i/>
                <w:sz w:val="24"/>
              </w:rPr>
              <w:t>Designation</w:t>
            </w:r>
          </w:p>
        </w:tc>
        <w:tc>
          <w:tcPr>
            <w:tcW w:w="2671" w:type="dxa"/>
          </w:tcPr>
          <w:p w:rsidR="0067245E" w:rsidRPr="006377D0" w:rsidRDefault="0067245E" w:rsidP="00DC554B">
            <w:pPr>
              <w:spacing w:before="240"/>
              <w:jc w:val="center"/>
              <w:rPr>
                <w:i/>
                <w:sz w:val="24"/>
              </w:rPr>
            </w:pPr>
            <w:r w:rsidRPr="006377D0">
              <w:rPr>
                <w:i/>
                <w:sz w:val="24"/>
              </w:rPr>
              <w:t>Job Responsibility</w:t>
            </w:r>
          </w:p>
        </w:tc>
        <w:tc>
          <w:tcPr>
            <w:tcW w:w="2671" w:type="dxa"/>
          </w:tcPr>
          <w:p w:rsidR="0067245E" w:rsidRPr="006377D0" w:rsidRDefault="0067245E" w:rsidP="00DC554B">
            <w:pPr>
              <w:spacing w:before="240"/>
              <w:jc w:val="center"/>
              <w:rPr>
                <w:i/>
                <w:sz w:val="24"/>
              </w:rPr>
            </w:pPr>
            <w:r w:rsidRPr="006377D0">
              <w:rPr>
                <w:i/>
                <w:sz w:val="24"/>
              </w:rPr>
              <w:t>Year of Services</w:t>
            </w:r>
          </w:p>
        </w:tc>
      </w:tr>
      <w:tr w:rsidR="0067245E" w:rsidTr="00DC554B">
        <w:tc>
          <w:tcPr>
            <w:tcW w:w="2670"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r>
      <w:tr w:rsidR="0067245E" w:rsidTr="00DC554B">
        <w:tc>
          <w:tcPr>
            <w:tcW w:w="2670"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c>
          <w:tcPr>
            <w:tcW w:w="2671" w:type="dxa"/>
          </w:tcPr>
          <w:p w:rsidR="0067245E" w:rsidRDefault="0067245E" w:rsidP="00DC554B">
            <w:pPr>
              <w:spacing w:before="240"/>
              <w:rPr>
                <w:sz w:val="24"/>
              </w:rPr>
            </w:pPr>
          </w:p>
        </w:tc>
      </w:tr>
    </w:tbl>
    <w:p w:rsidR="0067245E" w:rsidRPr="006377D0" w:rsidRDefault="0067245E" w:rsidP="0067245E">
      <w:pPr>
        <w:spacing w:before="240"/>
        <w:rPr>
          <w:sz w:val="20"/>
        </w:rPr>
      </w:pPr>
      <w:proofErr w:type="gramStart"/>
      <w:r w:rsidRPr="006377D0">
        <w:rPr>
          <w:rStyle w:val="Heading1Char"/>
          <w:color w:val="auto"/>
          <w:sz w:val="22"/>
        </w:rPr>
        <w:t>Declaration</w:t>
      </w:r>
      <w:r w:rsidRPr="006377D0">
        <w:t xml:space="preserve"> :</w:t>
      </w:r>
      <w:proofErr w:type="gramEnd"/>
      <w:r w:rsidRPr="006377D0">
        <w:t xml:space="preserve"> I hereby declare that all statement made in this application are true, complete and correct to the base of my knowledge and belief. I understand that in the event of any information being found untrue or incorrect at my stage of not satisfying any of the eligibility criteria stipulated</w:t>
      </w:r>
      <w:proofErr w:type="gramStart"/>
      <w:r w:rsidRPr="006377D0">
        <w:t>,</w:t>
      </w:r>
      <w:proofErr w:type="gramEnd"/>
      <w:r w:rsidRPr="006377D0">
        <w:t xml:space="preserve"> my candidature is liable to be cancelled.</w:t>
      </w:r>
    </w:p>
    <w:p w:rsidR="0067245E" w:rsidRDefault="0067245E" w:rsidP="0067245E">
      <w:pPr>
        <w:spacing w:before="240"/>
        <w:rPr>
          <w:sz w:val="24"/>
        </w:rPr>
      </w:pPr>
      <w:proofErr w:type="gramStart"/>
      <w:r>
        <w:rPr>
          <w:sz w:val="24"/>
        </w:rPr>
        <w:t>Signature :</w:t>
      </w:r>
      <w:proofErr w:type="gramEnd"/>
    </w:p>
    <w:p w:rsidR="0067245E" w:rsidRDefault="0067245E" w:rsidP="0067245E">
      <w:pPr>
        <w:spacing w:before="240"/>
        <w:rPr>
          <w:sz w:val="24"/>
        </w:rPr>
      </w:pPr>
      <w:proofErr w:type="gramStart"/>
      <w:r>
        <w:rPr>
          <w:sz w:val="24"/>
        </w:rPr>
        <w:t>Date :</w:t>
      </w:r>
      <w:proofErr w:type="gramEnd"/>
    </w:p>
    <w:p w:rsidR="0067245E" w:rsidRPr="006377D0" w:rsidRDefault="0067245E" w:rsidP="0067245E">
      <w:pPr>
        <w:pStyle w:val="Heading1"/>
        <w:spacing w:before="360"/>
        <w:rPr>
          <w:color w:val="auto"/>
          <w:sz w:val="24"/>
        </w:rPr>
      </w:pPr>
      <w:r w:rsidRPr="006377D0">
        <w:rPr>
          <w:color w:val="auto"/>
          <w:sz w:val="24"/>
        </w:rPr>
        <w:t xml:space="preserve">DOCUMENT </w:t>
      </w:r>
      <w:proofErr w:type="gramStart"/>
      <w:r w:rsidRPr="006377D0">
        <w:rPr>
          <w:color w:val="auto"/>
          <w:sz w:val="24"/>
        </w:rPr>
        <w:t>REQUIRED :</w:t>
      </w:r>
      <w:proofErr w:type="gramEnd"/>
    </w:p>
    <w:p w:rsidR="0067245E" w:rsidRDefault="0067245E" w:rsidP="0067245E">
      <w:pPr>
        <w:spacing w:before="120" w:after="0"/>
        <w:ind w:firstLine="720"/>
        <w:rPr>
          <w:sz w:val="24"/>
        </w:rPr>
      </w:pPr>
      <w:proofErr w:type="gramStart"/>
      <w:r>
        <w:rPr>
          <w:sz w:val="24"/>
        </w:rPr>
        <w:t>1.Birth</w:t>
      </w:r>
      <w:proofErr w:type="gramEnd"/>
      <w:r>
        <w:rPr>
          <w:sz w:val="24"/>
        </w:rPr>
        <w:t xml:space="preserve"> Certificate</w:t>
      </w:r>
    </w:p>
    <w:p w:rsidR="0067245E" w:rsidRDefault="0067245E" w:rsidP="0067245E">
      <w:pPr>
        <w:spacing w:after="0"/>
        <w:ind w:firstLine="720"/>
        <w:rPr>
          <w:sz w:val="24"/>
        </w:rPr>
      </w:pPr>
      <w:proofErr w:type="gramStart"/>
      <w:r>
        <w:rPr>
          <w:sz w:val="24"/>
        </w:rPr>
        <w:t>2.Qualification</w:t>
      </w:r>
      <w:proofErr w:type="gramEnd"/>
      <w:r>
        <w:rPr>
          <w:sz w:val="24"/>
        </w:rPr>
        <w:t xml:space="preserve"> </w:t>
      </w:r>
      <w:proofErr w:type="spellStart"/>
      <w:r>
        <w:rPr>
          <w:sz w:val="24"/>
        </w:rPr>
        <w:t>Marksheet</w:t>
      </w:r>
      <w:proofErr w:type="spellEnd"/>
    </w:p>
    <w:p w:rsidR="0067245E" w:rsidRDefault="0067245E" w:rsidP="0067245E">
      <w:pPr>
        <w:spacing w:after="0"/>
        <w:ind w:firstLine="720"/>
        <w:rPr>
          <w:sz w:val="24"/>
        </w:rPr>
      </w:pPr>
      <w:proofErr w:type="gramStart"/>
      <w:r>
        <w:rPr>
          <w:sz w:val="24"/>
        </w:rPr>
        <w:t>3.Experience</w:t>
      </w:r>
      <w:proofErr w:type="gramEnd"/>
      <w:r>
        <w:rPr>
          <w:sz w:val="24"/>
        </w:rPr>
        <w:t xml:space="preserve"> Certificate (if any)</w:t>
      </w:r>
    </w:p>
    <w:p w:rsidR="0067245E" w:rsidRDefault="0067245E" w:rsidP="0067245E">
      <w:pPr>
        <w:spacing w:before="240"/>
        <w:rPr>
          <w:sz w:val="24"/>
        </w:rPr>
      </w:pPr>
    </w:p>
    <w:p w:rsidR="0067245E" w:rsidRPr="00365110" w:rsidRDefault="0067245E" w:rsidP="0067245E">
      <w:pPr>
        <w:spacing w:before="240"/>
        <w:rPr>
          <w:sz w:val="24"/>
        </w:rPr>
      </w:pPr>
    </w:p>
    <w:p w:rsidR="00C74BE6" w:rsidRDefault="00C74BE6" w:rsidP="0067245E"/>
    <w:sectPr w:rsidR="00C74BE6" w:rsidSect="0067245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471"/>
    <w:multiLevelType w:val="hybridMultilevel"/>
    <w:tmpl w:val="951E1804"/>
    <w:lvl w:ilvl="0" w:tplc="691E029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C752FE"/>
    <w:multiLevelType w:val="hybridMultilevel"/>
    <w:tmpl w:val="4D46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D7980"/>
    <w:multiLevelType w:val="hybridMultilevel"/>
    <w:tmpl w:val="46327608"/>
    <w:lvl w:ilvl="0" w:tplc="CCBE3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5E"/>
    <w:rsid w:val="000D4C09"/>
    <w:rsid w:val="001076E3"/>
    <w:rsid w:val="001252B5"/>
    <w:rsid w:val="001754D3"/>
    <w:rsid w:val="002C2DA4"/>
    <w:rsid w:val="00303889"/>
    <w:rsid w:val="00492A15"/>
    <w:rsid w:val="004B43D9"/>
    <w:rsid w:val="005315F8"/>
    <w:rsid w:val="005379F9"/>
    <w:rsid w:val="005B073B"/>
    <w:rsid w:val="005B501E"/>
    <w:rsid w:val="005F7DF6"/>
    <w:rsid w:val="0067245E"/>
    <w:rsid w:val="006E7424"/>
    <w:rsid w:val="008F21F1"/>
    <w:rsid w:val="009B3982"/>
    <w:rsid w:val="00B62303"/>
    <w:rsid w:val="00C26BF2"/>
    <w:rsid w:val="00C74BE6"/>
    <w:rsid w:val="00C85451"/>
    <w:rsid w:val="00D82F8F"/>
    <w:rsid w:val="00DF0F97"/>
    <w:rsid w:val="00ED4910"/>
    <w:rsid w:val="00E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5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7245E"/>
    <w:pPr>
      <w:spacing w:after="0" w:line="240" w:lineRule="auto"/>
    </w:pPr>
  </w:style>
  <w:style w:type="character" w:styleId="Hyperlink">
    <w:name w:val="Hyperlink"/>
    <w:basedOn w:val="DefaultParagraphFont"/>
    <w:uiPriority w:val="99"/>
    <w:unhideWhenUsed/>
    <w:rsid w:val="0067245E"/>
    <w:rPr>
      <w:color w:val="0000FF" w:themeColor="hyperlink"/>
      <w:u w:val="single"/>
    </w:rPr>
  </w:style>
  <w:style w:type="table" w:styleId="TableGrid">
    <w:name w:val="Table Grid"/>
    <w:basedOn w:val="TableNormal"/>
    <w:uiPriority w:val="59"/>
    <w:rsid w:val="00672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245E"/>
    <w:pPr>
      <w:ind w:left="720"/>
      <w:contextualSpacing/>
    </w:pPr>
  </w:style>
  <w:style w:type="paragraph" w:styleId="BalloonText">
    <w:name w:val="Balloon Text"/>
    <w:basedOn w:val="Normal"/>
    <w:link w:val="BalloonTextChar"/>
    <w:uiPriority w:val="99"/>
    <w:semiHidden/>
    <w:unhideWhenUsed/>
    <w:rsid w:val="00C8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5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7245E"/>
    <w:pPr>
      <w:spacing w:after="0" w:line="240" w:lineRule="auto"/>
    </w:pPr>
  </w:style>
  <w:style w:type="character" w:styleId="Hyperlink">
    <w:name w:val="Hyperlink"/>
    <w:basedOn w:val="DefaultParagraphFont"/>
    <w:uiPriority w:val="99"/>
    <w:unhideWhenUsed/>
    <w:rsid w:val="0067245E"/>
    <w:rPr>
      <w:color w:val="0000FF" w:themeColor="hyperlink"/>
      <w:u w:val="single"/>
    </w:rPr>
  </w:style>
  <w:style w:type="table" w:styleId="TableGrid">
    <w:name w:val="Table Grid"/>
    <w:basedOn w:val="TableNormal"/>
    <w:uiPriority w:val="59"/>
    <w:rsid w:val="00672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245E"/>
    <w:pPr>
      <w:ind w:left="720"/>
      <w:contextualSpacing/>
    </w:pPr>
  </w:style>
  <w:style w:type="paragraph" w:styleId="BalloonText">
    <w:name w:val="Balloon Text"/>
    <w:basedOn w:val="Normal"/>
    <w:link w:val="BalloonTextChar"/>
    <w:uiPriority w:val="99"/>
    <w:semiHidden/>
    <w:unhideWhenUsed/>
    <w:rsid w:val="00C8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lawngtlai.mizoram.gov.in" TargetMode="External"/><Relationship Id="rId3" Type="http://schemas.openxmlformats.org/officeDocument/2006/relationships/styles" Target="styles.xml"/><Relationship Id="rId7" Type="http://schemas.openxmlformats.org/officeDocument/2006/relationships/hyperlink" Target="https://cmolawngtlai.mizora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39E0-C84E-4EFA-9CB2-50ABD421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ASUS</cp:lastModifiedBy>
  <cp:revision>2</cp:revision>
  <cp:lastPrinted>2023-03-12T13:52:00Z</cp:lastPrinted>
  <dcterms:created xsi:type="dcterms:W3CDTF">2024-11-28T10:27:00Z</dcterms:created>
  <dcterms:modified xsi:type="dcterms:W3CDTF">2024-11-28T10:27:00Z</dcterms:modified>
</cp:coreProperties>
</file>